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D155" w14:textId="3CD925D9" w:rsidR="0066414F" w:rsidRPr="00667894" w:rsidRDefault="00A40128" w:rsidP="00A93FFD">
      <w:pPr>
        <w:spacing w:before="76" w:after="0" w:line="271" w:lineRule="exact"/>
        <w:ind w:right="-20"/>
        <w:jc w:val="center"/>
        <w:rPr>
          <w:rFonts w:ascii="Arial" w:eastAsia="Arial" w:hAnsi="Arial" w:cs="Arial"/>
          <w:b/>
          <w:position w:val="-1"/>
          <w:sz w:val="24"/>
          <w:szCs w:val="24"/>
        </w:rPr>
      </w:pPr>
      <w:r>
        <w:rPr>
          <w:rFonts w:ascii="Arial" w:eastAsia="Arial" w:hAnsi="Arial" w:cs="Arial"/>
          <w:b/>
          <w:position w:val="-1"/>
          <w:sz w:val="24"/>
          <w:szCs w:val="24"/>
        </w:rPr>
        <w:t xml:space="preserve">    </w:t>
      </w:r>
      <w:proofErr w:type="gramStart"/>
      <w:r w:rsidR="00A93FFD">
        <w:rPr>
          <w:rFonts w:ascii="Arial" w:eastAsia="Arial" w:hAnsi="Arial" w:cs="Arial"/>
          <w:b/>
          <w:position w:val="-1"/>
          <w:sz w:val="24"/>
          <w:szCs w:val="24"/>
        </w:rPr>
        <w:t>I</w:t>
      </w:r>
      <w:r w:rsidR="001E1239" w:rsidRPr="00667894">
        <w:rPr>
          <w:rFonts w:ascii="Arial" w:eastAsia="Arial" w:hAnsi="Arial" w:cs="Arial"/>
          <w:b/>
          <w:position w:val="-1"/>
          <w:sz w:val="24"/>
          <w:szCs w:val="24"/>
        </w:rPr>
        <w:t>nspectors</w:t>
      </w:r>
      <w:proofErr w:type="gramEnd"/>
      <w:r w:rsidR="001E1239" w:rsidRPr="00667894">
        <w:rPr>
          <w:rFonts w:ascii="Arial" w:eastAsia="Arial" w:hAnsi="Arial" w:cs="Arial"/>
          <w:b/>
          <w:position w:val="-1"/>
          <w:sz w:val="24"/>
          <w:szCs w:val="24"/>
        </w:rPr>
        <w:t xml:space="preserve"> General</w:t>
      </w:r>
      <w:r w:rsidR="0066414F" w:rsidRPr="00667894">
        <w:rPr>
          <w:rFonts w:ascii="Arial" w:eastAsia="Arial" w:hAnsi="Arial" w:cs="Arial"/>
          <w:b/>
          <w:spacing w:val="-1"/>
          <w:position w:val="-1"/>
          <w:sz w:val="24"/>
          <w:szCs w:val="24"/>
        </w:rPr>
        <w:t xml:space="preserve"> </w:t>
      </w:r>
      <w:r w:rsidR="0066414F" w:rsidRPr="00667894">
        <w:rPr>
          <w:rFonts w:ascii="Arial" w:eastAsia="Arial" w:hAnsi="Arial" w:cs="Arial"/>
          <w:b/>
          <w:position w:val="-1"/>
          <w:sz w:val="24"/>
          <w:szCs w:val="24"/>
        </w:rPr>
        <w:t>C</w:t>
      </w:r>
      <w:r w:rsidR="0066414F" w:rsidRPr="00667894">
        <w:rPr>
          <w:rFonts w:ascii="Arial" w:eastAsia="Arial" w:hAnsi="Arial" w:cs="Arial"/>
          <w:b/>
          <w:spacing w:val="-1"/>
          <w:position w:val="-1"/>
          <w:sz w:val="24"/>
          <w:szCs w:val="24"/>
        </w:rPr>
        <w:t>h</w:t>
      </w:r>
      <w:r w:rsidR="0066414F" w:rsidRPr="00667894">
        <w:rPr>
          <w:rFonts w:ascii="Arial" w:eastAsia="Arial" w:hAnsi="Arial" w:cs="Arial"/>
          <w:b/>
          <w:spacing w:val="1"/>
          <w:position w:val="-1"/>
          <w:sz w:val="24"/>
          <w:szCs w:val="24"/>
        </w:rPr>
        <w:t>e</w:t>
      </w:r>
      <w:r w:rsidR="0066414F" w:rsidRPr="00667894">
        <w:rPr>
          <w:rFonts w:ascii="Arial" w:eastAsia="Arial" w:hAnsi="Arial" w:cs="Arial"/>
          <w:b/>
          <w:position w:val="-1"/>
          <w:sz w:val="24"/>
          <w:szCs w:val="24"/>
        </w:rPr>
        <w:t>ckl</w:t>
      </w:r>
      <w:r w:rsidR="0066414F" w:rsidRPr="00667894">
        <w:rPr>
          <w:rFonts w:ascii="Arial" w:eastAsia="Arial" w:hAnsi="Arial" w:cs="Arial"/>
          <w:b/>
          <w:spacing w:val="-1"/>
          <w:position w:val="-1"/>
          <w:sz w:val="24"/>
          <w:szCs w:val="24"/>
        </w:rPr>
        <w:t>i</w:t>
      </w:r>
      <w:r w:rsidR="0066414F" w:rsidRPr="00667894">
        <w:rPr>
          <w:rFonts w:ascii="Arial" w:eastAsia="Arial" w:hAnsi="Arial" w:cs="Arial"/>
          <w:b/>
          <w:position w:val="-1"/>
          <w:sz w:val="24"/>
          <w:szCs w:val="24"/>
        </w:rPr>
        <w:t>st</w:t>
      </w:r>
    </w:p>
    <w:p w14:paraId="1E69993A" w14:textId="77777777" w:rsidR="00717C2D" w:rsidRPr="00667894" w:rsidRDefault="00717C2D" w:rsidP="001E1239">
      <w:pPr>
        <w:spacing w:before="76" w:after="0" w:line="271" w:lineRule="exact"/>
        <w:ind w:right="-20"/>
        <w:jc w:val="center"/>
        <w:rPr>
          <w:rFonts w:ascii="Arial" w:eastAsia="Arial" w:hAnsi="Arial" w:cs="Arial"/>
          <w:b/>
          <w:position w:val="-1"/>
          <w:sz w:val="32"/>
          <w:szCs w:val="24"/>
        </w:rPr>
      </w:pPr>
    </w:p>
    <w:tbl>
      <w:tblPr>
        <w:tblStyle w:val="TableGrid"/>
        <w:tblW w:w="9751" w:type="dxa"/>
        <w:tblLayout w:type="fixed"/>
        <w:tblLook w:val="04A0" w:firstRow="1" w:lastRow="0" w:firstColumn="1" w:lastColumn="0" w:noHBand="0" w:noVBand="1"/>
      </w:tblPr>
      <w:tblGrid>
        <w:gridCol w:w="857"/>
        <w:gridCol w:w="871"/>
        <w:gridCol w:w="3420"/>
        <w:gridCol w:w="4590"/>
        <w:gridCol w:w="13"/>
      </w:tblGrid>
      <w:tr w:rsidR="00E3369C" w:rsidRPr="00667894" w14:paraId="1CE74C2C" w14:textId="77777777" w:rsidTr="00E3369C">
        <w:trPr>
          <w:trHeight w:val="288"/>
        </w:trPr>
        <w:tc>
          <w:tcPr>
            <w:tcW w:w="9751" w:type="dxa"/>
            <w:gridSpan w:val="5"/>
            <w:tcBorders>
              <w:top w:val="nil"/>
              <w:left w:val="nil"/>
              <w:bottom w:val="nil"/>
              <w:right w:val="nil"/>
            </w:tcBorders>
            <w:vAlign w:val="center"/>
          </w:tcPr>
          <w:p w14:paraId="5427F68C" w14:textId="77777777" w:rsidR="00E3369C" w:rsidRPr="00667894" w:rsidRDefault="009D6822" w:rsidP="004C5450">
            <w:pPr>
              <w:jc w:val="center"/>
              <w:rPr>
                <w:rFonts w:ascii="Arial" w:hAnsi="Arial" w:cs="Arial"/>
                <w:b/>
                <w:sz w:val="24"/>
                <w:szCs w:val="24"/>
              </w:rPr>
            </w:pPr>
            <w:r w:rsidRPr="00667894">
              <w:rPr>
                <w:rFonts w:ascii="Arial" w:hAnsi="Arial" w:cs="Arial"/>
                <w:b/>
                <w:sz w:val="24"/>
                <w:szCs w:val="24"/>
              </w:rPr>
              <w:t>OPERATIONS SECURITY</w:t>
            </w:r>
            <w:r w:rsidR="00B95AFF" w:rsidRPr="00667894">
              <w:rPr>
                <w:rFonts w:ascii="Arial" w:hAnsi="Arial" w:cs="Arial"/>
                <w:b/>
                <w:sz w:val="24"/>
                <w:szCs w:val="24"/>
              </w:rPr>
              <w:t xml:space="preserve"> 3070</w:t>
            </w:r>
          </w:p>
          <w:p w14:paraId="1C2A46B5" w14:textId="77777777" w:rsidR="004A1323" w:rsidRPr="00667894" w:rsidRDefault="004A1323" w:rsidP="00E3369C">
            <w:pPr>
              <w:jc w:val="center"/>
              <w:rPr>
                <w:rFonts w:ascii="Arial" w:hAnsi="Arial" w:cs="Arial"/>
                <w:b/>
                <w:sz w:val="24"/>
                <w:szCs w:val="24"/>
              </w:rPr>
            </w:pPr>
          </w:p>
        </w:tc>
      </w:tr>
      <w:tr w:rsidR="00E3369C" w:rsidRPr="00667894" w14:paraId="78BCB73B" w14:textId="77777777" w:rsidTr="006A26F8">
        <w:trPr>
          <w:trHeight w:val="327"/>
        </w:trPr>
        <w:tc>
          <w:tcPr>
            <w:tcW w:w="9751" w:type="dxa"/>
            <w:gridSpan w:val="5"/>
            <w:tcBorders>
              <w:top w:val="nil"/>
              <w:left w:val="nil"/>
              <w:bottom w:val="nil"/>
              <w:right w:val="nil"/>
            </w:tcBorders>
          </w:tcPr>
          <w:p w14:paraId="7061F339" w14:textId="36E4C0AE" w:rsidR="00E3369C" w:rsidRPr="00667894" w:rsidRDefault="004C6164" w:rsidP="00695CC6">
            <w:pPr>
              <w:rPr>
                <w:rFonts w:ascii="Arial" w:hAnsi="Arial" w:cs="Arial"/>
                <w:sz w:val="24"/>
                <w:szCs w:val="24"/>
              </w:rPr>
            </w:pPr>
            <w:r w:rsidRPr="00667894">
              <w:rPr>
                <w:rFonts w:ascii="Arial" w:hAnsi="Arial" w:cs="Arial"/>
                <w:sz w:val="24"/>
                <w:szCs w:val="24"/>
              </w:rPr>
              <w:t xml:space="preserve">This checklist applies to all </w:t>
            </w:r>
            <w:r w:rsidR="00695CC6">
              <w:rPr>
                <w:rFonts w:ascii="Arial" w:hAnsi="Arial" w:cs="Arial"/>
                <w:sz w:val="24"/>
                <w:szCs w:val="24"/>
              </w:rPr>
              <w:t xml:space="preserve">U.S. </w:t>
            </w:r>
            <w:r w:rsidRPr="00667894">
              <w:rPr>
                <w:rFonts w:ascii="Arial" w:hAnsi="Arial" w:cs="Arial"/>
                <w:sz w:val="24"/>
                <w:szCs w:val="24"/>
              </w:rPr>
              <w:t xml:space="preserve">Marine </w:t>
            </w:r>
            <w:r w:rsidR="00695CC6">
              <w:rPr>
                <w:rFonts w:ascii="Arial" w:hAnsi="Arial" w:cs="Arial"/>
                <w:sz w:val="24"/>
                <w:szCs w:val="24"/>
              </w:rPr>
              <w:t xml:space="preserve">Corps (USMC) </w:t>
            </w:r>
            <w:r w:rsidRPr="00667894">
              <w:rPr>
                <w:rFonts w:ascii="Arial" w:hAnsi="Arial" w:cs="Arial"/>
                <w:sz w:val="24"/>
                <w:szCs w:val="24"/>
              </w:rPr>
              <w:t>units, activities, commands</w:t>
            </w:r>
            <w:r w:rsidR="00695CC6">
              <w:rPr>
                <w:rFonts w:ascii="Arial" w:hAnsi="Arial" w:cs="Arial"/>
                <w:sz w:val="24"/>
                <w:szCs w:val="24"/>
              </w:rPr>
              <w:t>, directorates, and organizations (active and reserve)</w:t>
            </w:r>
            <w:r w:rsidRPr="00667894">
              <w:rPr>
                <w:rFonts w:ascii="Arial" w:hAnsi="Arial" w:cs="Arial"/>
                <w:sz w:val="24"/>
                <w:szCs w:val="24"/>
              </w:rPr>
              <w:t xml:space="preserve"> that prepare, sustain, or employ Marine forces throughout the spectrum of warfare. The application is not limited to operational </w:t>
            </w:r>
            <w:r w:rsidR="006E6EAB" w:rsidRPr="00667894">
              <w:rPr>
                <w:rFonts w:ascii="Arial" w:hAnsi="Arial" w:cs="Arial"/>
                <w:sz w:val="24"/>
                <w:szCs w:val="24"/>
              </w:rPr>
              <w:t>units</w:t>
            </w:r>
            <w:r w:rsidR="006E6EAB">
              <w:rPr>
                <w:rFonts w:ascii="Arial" w:hAnsi="Arial" w:cs="Arial"/>
                <w:sz w:val="24"/>
                <w:szCs w:val="24"/>
              </w:rPr>
              <w:t xml:space="preserve"> and</w:t>
            </w:r>
            <w:r w:rsidR="00695CC6">
              <w:rPr>
                <w:rFonts w:ascii="Arial" w:hAnsi="Arial" w:cs="Arial"/>
                <w:sz w:val="24"/>
                <w:szCs w:val="24"/>
              </w:rPr>
              <w:t xml:space="preserve"> applies to activ</w:t>
            </w:r>
            <w:r w:rsidR="003169CF">
              <w:rPr>
                <w:rFonts w:ascii="Arial" w:hAnsi="Arial" w:cs="Arial"/>
                <w:sz w:val="24"/>
                <w:szCs w:val="24"/>
              </w:rPr>
              <w:t>e</w:t>
            </w:r>
            <w:r w:rsidR="00695CC6">
              <w:rPr>
                <w:rFonts w:ascii="Arial" w:hAnsi="Arial" w:cs="Arial"/>
                <w:sz w:val="24"/>
                <w:szCs w:val="24"/>
              </w:rPr>
              <w:t xml:space="preserve"> and reserve U.S. Navy (USN) units employed by, detailed to, or assigned to the USMC</w:t>
            </w:r>
            <w:r w:rsidRPr="00667894">
              <w:rPr>
                <w:rFonts w:ascii="Arial" w:hAnsi="Arial" w:cs="Arial"/>
                <w:sz w:val="24"/>
                <w:szCs w:val="24"/>
              </w:rPr>
              <w:t>.</w:t>
            </w:r>
          </w:p>
        </w:tc>
      </w:tr>
      <w:tr w:rsidR="000D7F7F" w:rsidRPr="00667894" w14:paraId="6E7A8785" w14:textId="77777777" w:rsidTr="00EF6894">
        <w:trPr>
          <w:trHeight w:val="84"/>
        </w:trPr>
        <w:tc>
          <w:tcPr>
            <w:tcW w:w="857" w:type="dxa"/>
            <w:tcBorders>
              <w:top w:val="nil"/>
              <w:left w:val="nil"/>
              <w:bottom w:val="nil"/>
              <w:right w:val="nil"/>
            </w:tcBorders>
            <w:vAlign w:val="center"/>
          </w:tcPr>
          <w:p w14:paraId="7ACE576E" w14:textId="77777777" w:rsidR="000D7F7F" w:rsidRPr="00667894" w:rsidRDefault="000D7F7F" w:rsidP="00F04529">
            <w:pPr>
              <w:rPr>
                <w:rFonts w:ascii="Arial" w:hAnsi="Arial" w:cs="Arial"/>
                <w:b/>
                <w:sz w:val="24"/>
                <w:szCs w:val="24"/>
              </w:rPr>
            </w:pPr>
          </w:p>
        </w:tc>
        <w:tc>
          <w:tcPr>
            <w:tcW w:w="871" w:type="dxa"/>
            <w:tcBorders>
              <w:top w:val="nil"/>
              <w:left w:val="nil"/>
              <w:bottom w:val="nil"/>
              <w:right w:val="nil"/>
            </w:tcBorders>
            <w:vAlign w:val="center"/>
          </w:tcPr>
          <w:p w14:paraId="58FD00AF" w14:textId="77777777" w:rsidR="000D7F7F" w:rsidRPr="00667894" w:rsidRDefault="000D7F7F" w:rsidP="00F04529">
            <w:pPr>
              <w:rPr>
                <w:rFonts w:ascii="Arial" w:hAnsi="Arial" w:cs="Arial"/>
                <w:b/>
                <w:sz w:val="24"/>
                <w:szCs w:val="24"/>
              </w:rPr>
            </w:pPr>
          </w:p>
        </w:tc>
        <w:tc>
          <w:tcPr>
            <w:tcW w:w="8023" w:type="dxa"/>
            <w:gridSpan w:val="3"/>
            <w:tcBorders>
              <w:top w:val="nil"/>
              <w:left w:val="nil"/>
              <w:bottom w:val="nil"/>
              <w:right w:val="nil"/>
            </w:tcBorders>
            <w:vAlign w:val="center"/>
          </w:tcPr>
          <w:p w14:paraId="7D101ECD" w14:textId="77777777" w:rsidR="000D7F7F" w:rsidRPr="00667894" w:rsidRDefault="000D7F7F" w:rsidP="00F04529">
            <w:pPr>
              <w:rPr>
                <w:rFonts w:ascii="Arial" w:hAnsi="Arial" w:cs="Arial"/>
                <w:sz w:val="24"/>
                <w:szCs w:val="24"/>
              </w:rPr>
            </w:pPr>
          </w:p>
        </w:tc>
      </w:tr>
      <w:tr w:rsidR="00C237F6" w:rsidRPr="00667894" w14:paraId="1093620E" w14:textId="77777777" w:rsidTr="00765215">
        <w:trPr>
          <w:gridAfter w:val="1"/>
          <w:wAfter w:w="13" w:type="dxa"/>
          <w:trHeight w:val="84"/>
        </w:trPr>
        <w:tc>
          <w:tcPr>
            <w:tcW w:w="5148" w:type="dxa"/>
            <w:gridSpan w:val="3"/>
            <w:tcBorders>
              <w:top w:val="nil"/>
              <w:left w:val="nil"/>
              <w:bottom w:val="nil"/>
              <w:right w:val="nil"/>
            </w:tcBorders>
            <w:vAlign w:val="center"/>
          </w:tcPr>
          <w:p w14:paraId="6DADECA1" w14:textId="6076930D" w:rsidR="00C237F6" w:rsidRPr="00667894" w:rsidRDefault="00C237F6" w:rsidP="006A26F8">
            <w:pPr>
              <w:pStyle w:val="Default"/>
              <w:rPr>
                <w:b/>
              </w:rPr>
            </w:pPr>
            <w:r w:rsidRPr="00667894">
              <w:rPr>
                <w:b/>
                <w:color w:val="auto"/>
              </w:rPr>
              <w:t>Functional Area Sponsor</w:t>
            </w:r>
            <w:r w:rsidRPr="00667894">
              <w:rPr>
                <w:color w:val="auto"/>
              </w:rPr>
              <w:t xml:space="preserve">: </w:t>
            </w:r>
            <w:r w:rsidR="009D6822" w:rsidRPr="00667894">
              <w:rPr>
                <w:color w:val="auto"/>
              </w:rPr>
              <w:t xml:space="preserve">PP&amp;O, PL, </w:t>
            </w:r>
            <w:r w:rsidR="008C0A21">
              <w:rPr>
                <w:color w:val="auto"/>
              </w:rPr>
              <w:t>G-39</w:t>
            </w:r>
          </w:p>
        </w:tc>
        <w:tc>
          <w:tcPr>
            <w:tcW w:w="4590" w:type="dxa"/>
            <w:tcBorders>
              <w:top w:val="nil"/>
              <w:left w:val="nil"/>
              <w:bottom w:val="nil"/>
              <w:right w:val="nil"/>
            </w:tcBorders>
            <w:vAlign w:val="center"/>
          </w:tcPr>
          <w:p w14:paraId="445BCB4F" w14:textId="77777777" w:rsidR="00C237F6" w:rsidRPr="00667894" w:rsidRDefault="004F73E3" w:rsidP="00C237F6">
            <w:pPr>
              <w:rPr>
                <w:rFonts w:ascii="Arial" w:hAnsi="Arial" w:cs="Arial"/>
                <w:b/>
                <w:sz w:val="24"/>
                <w:szCs w:val="24"/>
              </w:rPr>
            </w:pPr>
            <w:sdt>
              <w:sdtPr>
                <w:rPr>
                  <w:rFonts w:ascii="Arial" w:hAnsi="Arial" w:cs="Arial"/>
                  <w:b/>
                  <w:sz w:val="24"/>
                  <w:szCs w:val="24"/>
                </w:rPr>
                <w:id w:val="177388621"/>
                <w:placeholder>
                  <w:docPart w:val="5C153AA249DE43BF8852616228D3550E"/>
                </w:placeholder>
                <w:showingPlcHdr/>
                <w:text/>
              </w:sdtPr>
              <w:sdtEndPr/>
              <w:sdtContent>
                <w:r w:rsidR="00C237F6" w:rsidRPr="00667894">
                  <w:rPr>
                    <w:rFonts w:ascii="Arial" w:hAnsi="Arial" w:cs="Arial"/>
                    <w:b/>
                    <w:sz w:val="24"/>
                    <w:szCs w:val="24"/>
                  </w:rPr>
                  <w:t>Name of Command</w:t>
                </w:r>
              </w:sdtContent>
            </w:sdt>
          </w:p>
        </w:tc>
      </w:tr>
      <w:tr w:rsidR="004C6164" w:rsidRPr="00667894" w14:paraId="6D47D4CC" w14:textId="77777777" w:rsidTr="00765215">
        <w:trPr>
          <w:gridAfter w:val="1"/>
          <w:wAfter w:w="13" w:type="dxa"/>
          <w:trHeight w:val="80"/>
        </w:trPr>
        <w:tc>
          <w:tcPr>
            <w:tcW w:w="5148" w:type="dxa"/>
            <w:gridSpan w:val="3"/>
            <w:tcBorders>
              <w:top w:val="nil"/>
              <w:left w:val="nil"/>
              <w:bottom w:val="nil"/>
              <w:right w:val="nil"/>
            </w:tcBorders>
            <w:vAlign w:val="center"/>
          </w:tcPr>
          <w:p w14:paraId="01256A16" w14:textId="7F9092D2" w:rsidR="004C6164" w:rsidRPr="00667894" w:rsidRDefault="004C6164" w:rsidP="006A26F8">
            <w:pPr>
              <w:pStyle w:val="Default"/>
            </w:pPr>
            <w:r w:rsidRPr="00667894">
              <w:rPr>
                <w:b/>
                <w:color w:val="auto"/>
              </w:rPr>
              <w:t>Subject Matter Expert</w:t>
            </w:r>
            <w:r w:rsidRPr="00667894">
              <w:rPr>
                <w:color w:val="auto"/>
              </w:rPr>
              <w:t xml:space="preserve">: </w:t>
            </w:r>
            <w:r w:rsidR="006E6EAB">
              <w:rPr>
                <w:color w:val="auto"/>
              </w:rPr>
              <w:t>Sara M. Doin</w:t>
            </w:r>
          </w:p>
        </w:tc>
        <w:tc>
          <w:tcPr>
            <w:tcW w:w="4590" w:type="dxa"/>
            <w:tcBorders>
              <w:top w:val="nil"/>
              <w:left w:val="nil"/>
              <w:bottom w:val="nil"/>
              <w:right w:val="nil"/>
            </w:tcBorders>
            <w:vAlign w:val="center"/>
          </w:tcPr>
          <w:p w14:paraId="13638DE9" w14:textId="77777777" w:rsidR="004C6164" w:rsidRPr="00667894" w:rsidRDefault="004F73E3" w:rsidP="004C6164">
            <w:pPr>
              <w:rPr>
                <w:rFonts w:ascii="Arial" w:hAnsi="Arial" w:cs="Arial"/>
                <w:b/>
                <w:sz w:val="24"/>
                <w:szCs w:val="24"/>
              </w:rPr>
            </w:pPr>
            <w:sdt>
              <w:sdtPr>
                <w:rPr>
                  <w:rFonts w:ascii="Arial" w:hAnsi="Arial" w:cs="Arial"/>
                  <w:b/>
                  <w:sz w:val="24"/>
                  <w:szCs w:val="24"/>
                </w:rPr>
                <w:alias w:val="Date"/>
                <w:tag w:val="Date"/>
                <w:id w:val="-482163762"/>
                <w:placeholder>
                  <w:docPart w:val="7E131651951D40EFBAA51EFFD1FF11F5"/>
                </w:placeholder>
                <w:date>
                  <w:dateFormat w:val="d-MMM-yy"/>
                  <w:lid w:val="en-US"/>
                  <w:storeMappedDataAs w:val="dateTime"/>
                  <w:calendar w:val="gregorian"/>
                </w:date>
              </w:sdtPr>
              <w:sdtEndPr/>
              <w:sdtContent>
                <w:r w:rsidR="004C6164" w:rsidRPr="00667894">
                  <w:rPr>
                    <w:rFonts w:ascii="Arial" w:hAnsi="Arial" w:cs="Arial"/>
                    <w:b/>
                    <w:sz w:val="24"/>
                    <w:szCs w:val="24"/>
                  </w:rPr>
                  <w:t>Date</w:t>
                </w:r>
              </w:sdtContent>
            </w:sdt>
          </w:p>
        </w:tc>
      </w:tr>
      <w:tr w:rsidR="004C6164" w:rsidRPr="00667894" w14:paraId="2D1CE97A" w14:textId="77777777" w:rsidTr="00765215">
        <w:trPr>
          <w:gridAfter w:val="1"/>
          <w:wAfter w:w="13" w:type="dxa"/>
          <w:trHeight w:val="80"/>
        </w:trPr>
        <w:tc>
          <w:tcPr>
            <w:tcW w:w="5148" w:type="dxa"/>
            <w:gridSpan w:val="3"/>
            <w:tcBorders>
              <w:top w:val="nil"/>
              <w:left w:val="nil"/>
              <w:bottom w:val="nil"/>
              <w:right w:val="nil"/>
            </w:tcBorders>
            <w:vAlign w:val="center"/>
          </w:tcPr>
          <w:p w14:paraId="77BB8171" w14:textId="59B133D1" w:rsidR="004C6164" w:rsidRDefault="004C6164" w:rsidP="006A26F8">
            <w:pPr>
              <w:pStyle w:val="Default"/>
            </w:pPr>
            <w:r w:rsidRPr="00667894">
              <w:t>DSN 222-4293 COM</w:t>
            </w:r>
            <w:r w:rsidR="00D03E75">
              <w:t>M</w:t>
            </w:r>
            <w:r w:rsidRPr="00667894">
              <w:t xml:space="preserve"> (703) 69</w:t>
            </w:r>
            <w:r w:rsidR="006E6EAB">
              <w:t>2</w:t>
            </w:r>
            <w:r w:rsidRPr="00667894">
              <w:t>-</w:t>
            </w:r>
            <w:r w:rsidR="006E6EAB">
              <w:t>0703</w:t>
            </w:r>
          </w:p>
          <w:p w14:paraId="6F61C0DD" w14:textId="57AA2333" w:rsidR="00667894" w:rsidRPr="00667894" w:rsidRDefault="006E6EAB" w:rsidP="006A26F8">
            <w:pPr>
              <w:pStyle w:val="Default"/>
              <w:rPr>
                <w:b/>
              </w:rPr>
            </w:pPr>
            <w:r>
              <w:t>sara.m.doin@usmc.mil</w:t>
            </w:r>
          </w:p>
        </w:tc>
        <w:tc>
          <w:tcPr>
            <w:tcW w:w="4590" w:type="dxa"/>
            <w:tcBorders>
              <w:top w:val="nil"/>
              <w:left w:val="nil"/>
              <w:bottom w:val="nil"/>
              <w:right w:val="nil"/>
            </w:tcBorders>
            <w:vAlign w:val="center"/>
          </w:tcPr>
          <w:p w14:paraId="1430BF05" w14:textId="77777777" w:rsidR="004C6164" w:rsidRPr="00667894" w:rsidRDefault="004F73E3" w:rsidP="00C237F6">
            <w:pPr>
              <w:rPr>
                <w:rFonts w:ascii="Arial" w:hAnsi="Arial" w:cs="Arial"/>
                <w:b/>
                <w:sz w:val="24"/>
                <w:szCs w:val="24"/>
              </w:rPr>
            </w:pPr>
            <w:sdt>
              <w:sdtPr>
                <w:rPr>
                  <w:rFonts w:ascii="Arial" w:hAnsi="Arial" w:cs="Arial"/>
                  <w:b/>
                  <w:sz w:val="24"/>
                  <w:szCs w:val="24"/>
                </w:rPr>
                <w:alias w:val="Inspector"/>
                <w:tag w:val="Inspector"/>
                <w:id w:val="-1185123306"/>
                <w:placeholder>
                  <w:docPart w:val="B9C87AB40A244FB1B0205C30E3E5ED07"/>
                </w:placeholder>
                <w:showingPlcHdr/>
                <w:text/>
              </w:sdtPr>
              <w:sdtEndPr/>
              <w:sdtContent>
                <w:r w:rsidR="004C6164" w:rsidRPr="00667894">
                  <w:rPr>
                    <w:rFonts w:ascii="Arial" w:hAnsi="Arial" w:cs="Arial"/>
                    <w:b/>
                    <w:sz w:val="24"/>
                    <w:szCs w:val="24"/>
                  </w:rPr>
                  <w:t>Inspector</w:t>
                </w:r>
              </w:sdtContent>
            </w:sdt>
          </w:p>
        </w:tc>
      </w:tr>
      <w:tr w:rsidR="004C6164" w:rsidRPr="00667894" w14:paraId="26CECD65" w14:textId="77777777" w:rsidTr="00765215">
        <w:trPr>
          <w:gridAfter w:val="1"/>
          <w:wAfter w:w="13" w:type="dxa"/>
          <w:trHeight w:val="80"/>
        </w:trPr>
        <w:tc>
          <w:tcPr>
            <w:tcW w:w="5148" w:type="dxa"/>
            <w:gridSpan w:val="3"/>
            <w:tcBorders>
              <w:top w:val="nil"/>
              <w:left w:val="nil"/>
              <w:bottom w:val="nil"/>
              <w:right w:val="nil"/>
            </w:tcBorders>
            <w:vAlign w:val="center"/>
          </w:tcPr>
          <w:p w14:paraId="4935ABCF" w14:textId="38AAE80A" w:rsidR="004C6164" w:rsidRPr="00667894" w:rsidRDefault="004C6164" w:rsidP="00695CC6">
            <w:pPr>
              <w:rPr>
                <w:rFonts w:ascii="Arial" w:hAnsi="Arial" w:cs="Arial"/>
                <w:sz w:val="24"/>
                <w:szCs w:val="24"/>
              </w:rPr>
            </w:pPr>
            <w:r w:rsidRPr="00667894">
              <w:rPr>
                <w:rFonts w:ascii="Arial" w:hAnsi="Arial" w:cs="Arial"/>
                <w:b/>
                <w:sz w:val="24"/>
                <w:szCs w:val="24"/>
              </w:rPr>
              <w:t>Revised</w:t>
            </w:r>
            <w:r w:rsidRPr="00667894">
              <w:rPr>
                <w:rFonts w:ascii="Arial" w:hAnsi="Arial" w:cs="Arial"/>
                <w:sz w:val="24"/>
                <w:szCs w:val="24"/>
              </w:rPr>
              <w:t xml:space="preserve">: </w:t>
            </w:r>
            <w:r w:rsidR="002D101A">
              <w:rPr>
                <w:rFonts w:ascii="Arial" w:hAnsi="Arial" w:cs="Arial"/>
                <w:sz w:val="24"/>
                <w:szCs w:val="24"/>
              </w:rPr>
              <w:t>29</w:t>
            </w:r>
            <w:r w:rsidR="00595D18">
              <w:rPr>
                <w:rFonts w:ascii="Arial" w:hAnsi="Arial" w:cs="Arial"/>
                <w:sz w:val="24"/>
                <w:szCs w:val="24"/>
              </w:rPr>
              <w:t xml:space="preserve"> </w:t>
            </w:r>
            <w:r w:rsidR="00242691">
              <w:rPr>
                <w:rFonts w:ascii="Arial" w:hAnsi="Arial" w:cs="Arial"/>
                <w:sz w:val="24"/>
                <w:szCs w:val="24"/>
              </w:rPr>
              <w:t>April</w:t>
            </w:r>
            <w:r w:rsidR="00595D18">
              <w:rPr>
                <w:rFonts w:ascii="Arial" w:hAnsi="Arial" w:cs="Arial"/>
                <w:sz w:val="24"/>
                <w:szCs w:val="24"/>
              </w:rPr>
              <w:t xml:space="preserve"> 202</w:t>
            </w:r>
            <w:r w:rsidR="00242691">
              <w:rPr>
                <w:rFonts w:ascii="Arial" w:hAnsi="Arial" w:cs="Arial"/>
                <w:sz w:val="24"/>
                <w:szCs w:val="24"/>
              </w:rPr>
              <w:t>6</w:t>
            </w:r>
          </w:p>
        </w:tc>
        <w:tc>
          <w:tcPr>
            <w:tcW w:w="4590" w:type="dxa"/>
            <w:tcBorders>
              <w:top w:val="nil"/>
              <w:left w:val="nil"/>
              <w:bottom w:val="nil"/>
              <w:right w:val="nil"/>
            </w:tcBorders>
            <w:vAlign w:val="center"/>
          </w:tcPr>
          <w:p w14:paraId="2B0D10C6" w14:textId="77777777" w:rsidR="004C6164" w:rsidRPr="00667894" w:rsidRDefault="004F73E3" w:rsidP="00C237F6">
            <w:pPr>
              <w:rPr>
                <w:rFonts w:ascii="Arial" w:hAnsi="Arial" w:cs="Arial"/>
                <w:b/>
                <w:sz w:val="24"/>
                <w:szCs w:val="24"/>
              </w:rPr>
            </w:pPr>
            <w:sdt>
              <w:sdtPr>
                <w:rPr>
                  <w:rFonts w:ascii="Arial" w:hAnsi="Arial" w:cs="Arial"/>
                  <w:b/>
                  <w:sz w:val="24"/>
                  <w:szCs w:val="24"/>
                </w:rPr>
                <w:alias w:val="Final Status"/>
                <w:tag w:val="Final Status"/>
                <w:id w:val="317854431"/>
                <w:placeholder>
                  <w:docPart w:val="6A60BE4F751447E9A7B5E35947A0C09A"/>
                </w:placeholder>
                <w:showingPlcHdr/>
                <w:dropDownList>
                  <w:listItem w:value="Choose an item."/>
                  <w:listItem w:displayText="Effective" w:value="Effective"/>
                  <w:listItem w:displayText="Ineffective" w:value="Ineffective"/>
                </w:dropDownList>
              </w:sdtPr>
              <w:sdtEndPr/>
              <w:sdtContent>
                <w:r w:rsidR="004C6164" w:rsidRPr="00667894">
                  <w:rPr>
                    <w:rFonts w:ascii="Arial" w:hAnsi="Arial" w:cs="Arial"/>
                    <w:b/>
                    <w:sz w:val="24"/>
                    <w:szCs w:val="24"/>
                  </w:rPr>
                  <w:t>Final Assessment</w:t>
                </w:r>
              </w:sdtContent>
            </w:sdt>
          </w:p>
          <w:p w14:paraId="2F4936F9" w14:textId="77777777" w:rsidR="004C6164" w:rsidRPr="00667894" w:rsidRDefault="004C6164" w:rsidP="00C237F6">
            <w:pPr>
              <w:rPr>
                <w:rFonts w:ascii="Arial" w:hAnsi="Arial" w:cs="Arial"/>
                <w:b/>
                <w:sz w:val="24"/>
                <w:szCs w:val="24"/>
              </w:rPr>
            </w:pPr>
            <w:r w:rsidRPr="00667894">
              <w:rPr>
                <w:rStyle w:val="Comment"/>
                <w:rFonts w:cs="Arial"/>
                <w:b/>
                <w:i w:val="0"/>
              </w:rPr>
              <w:t xml:space="preserve">Discrepancies: </w:t>
            </w:r>
            <w:sdt>
              <w:sdtPr>
                <w:rPr>
                  <w:rStyle w:val="Comment"/>
                  <w:rFonts w:cs="Arial"/>
                  <w:b/>
                  <w:i w:val="0"/>
                </w:rPr>
                <w:alias w:val="Discrepancies"/>
                <w:tag w:val="Discrepangies"/>
                <w:id w:val="845758514"/>
                <w:placeholder>
                  <w:docPart w:val="FDDE960A4B474A478174D7629002B7CF"/>
                </w:placeholder>
              </w:sdtPr>
              <w:sdtEndPr>
                <w:rPr>
                  <w:rStyle w:val="DefaultParagraphFont"/>
                  <w:rFonts w:asciiTheme="minorHAnsi" w:hAnsiTheme="minorHAnsi"/>
                  <w:sz w:val="22"/>
                  <w:szCs w:val="24"/>
                </w:rPr>
              </w:sdtEndPr>
              <w:sdtContent>
                <w:r w:rsidRPr="00667894">
                  <w:rPr>
                    <w:rStyle w:val="Comment"/>
                    <w:rFonts w:cs="Arial"/>
                    <w:b/>
                    <w:i w:val="0"/>
                  </w:rPr>
                  <w:t xml:space="preserve">   </w:t>
                </w:r>
              </w:sdtContent>
            </w:sdt>
            <w:r w:rsidRPr="00667894">
              <w:rPr>
                <w:rFonts w:ascii="Arial" w:hAnsi="Arial" w:cs="Arial"/>
                <w:b/>
                <w:sz w:val="24"/>
                <w:szCs w:val="24"/>
              </w:rPr>
              <w:t xml:space="preserve">  Findings: </w:t>
            </w:r>
            <w:sdt>
              <w:sdtPr>
                <w:rPr>
                  <w:rFonts w:ascii="Arial" w:hAnsi="Arial" w:cs="Arial"/>
                  <w:b/>
                  <w:sz w:val="24"/>
                  <w:szCs w:val="24"/>
                </w:rPr>
                <w:alias w:val="Findings"/>
                <w:tag w:val="Findings"/>
                <w:id w:val="253089228"/>
                <w:placeholder>
                  <w:docPart w:val="7EBAE714177244869344B25A8418105F"/>
                </w:placeholder>
              </w:sdtPr>
              <w:sdtEndPr/>
              <w:sdtContent>
                <w:r w:rsidRPr="00667894">
                  <w:rPr>
                    <w:rFonts w:ascii="Arial" w:hAnsi="Arial" w:cs="Arial"/>
                    <w:b/>
                    <w:sz w:val="24"/>
                    <w:szCs w:val="24"/>
                  </w:rPr>
                  <w:t xml:space="preserve">   </w:t>
                </w:r>
              </w:sdtContent>
            </w:sdt>
          </w:p>
        </w:tc>
      </w:tr>
      <w:tr w:rsidR="004C6164" w:rsidRPr="00667894" w14:paraId="2B9BD2E0" w14:textId="77777777" w:rsidTr="00765215">
        <w:trPr>
          <w:gridAfter w:val="1"/>
          <w:wAfter w:w="13" w:type="dxa"/>
          <w:trHeight w:val="80"/>
        </w:trPr>
        <w:tc>
          <w:tcPr>
            <w:tcW w:w="5148" w:type="dxa"/>
            <w:gridSpan w:val="3"/>
            <w:tcBorders>
              <w:top w:val="nil"/>
              <w:left w:val="nil"/>
              <w:bottom w:val="nil"/>
              <w:right w:val="nil"/>
            </w:tcBorders>
            <w:vAlign w:val="center"/>
          </w:tcPr>
          <w:p w14:paraId="66AA547C" w14:textId="77777777" w:rsidR="004C6164" w:rsidRPr="00667894" w:rsidRDefault="004C6164" w:rsidP="005768C6">
            <w:pPr>
              <w:rPr>
                <w:rFonts w:ascii="Arial" w:hAnsi="Arial" w:cs="Arial"/>
                <w:sz w:val="24"/>
                <w:szCs w:val="24"/>
              </w:rPr>
            </w:pPr>
          </w:p>
        </w:tc>
        <w:tc>
          <w:tcPr>
            <w:tcW w:w="4590" w:type="dxa"/>
            <w:tcBorders>
              <w:top w:val="nil"/>
              <w:left w:val="nil"/>
              <w:bottom w:val="nil"/>
              <w:right w:val="nil"/>
            </w:tcBorders>
            <w:vAlign w:val="center"/>
          </w:tcPr>
          <w:p w14:paraId="2F780D1D" w14:textId="77777777" w:rsidR="004C6164" w:rsidRPr="00667894" w:rsidRDefault="004C6164" w:rsidP="00C237F6">
            <w:pPr>
              <w:rPr>
                <w:rFonts w:ascii="Arial" w:hAnsi="Arial" w:cs="Arial"/>
                <w:b/>
                <w:sz w:val="24"/>
                <w:szCs w:val="24"/>
              </w:rPr>
            </w:pPr>
          </w:p>
        </w:tc>
      </w:tr>
      <w:tr w:rsidR="00B95AFF" w:rsidRPr="00667894" w14:paraId="50B4F900" w14:textId="77777777" w:rsidTr="00B95AFF">
        <w:trPr>
          <w:trHeight w:val="297"/>
        </w:trPr>
        <w:tc>
          <w:tcPr>
            <w:tcW w:w="9751" w:type="dxa"/>
            <w:gridSpan w:val="5"/>
            <w:tcBorders>
              <w:top w:val="nil"/>
              <w:left w:val="nil"/>
              <w:bottom w:val="nil"/>
              <w:right w:val="nil"/>
            </w:tcBorders>
            <w:vAlign w:val="center"/>
            <w:hideMark/>
          </w:tcPr>
          <w:p w14:paraId="13F59DD7" w14:textId="77777777" w:rsidR="00B95AFF" w:rsidRPr="00667894" w:rsidRDefault="00B95AFF" w:rsidP="00B95AFF">
            <w:pPr>
              <w:rPr>
                <w:rFonts w:ascii="Arial" w:hAnsi="Arial" w:cs="Arial"/>
                <w:b/>
                <w:sz w:val="24"/>
                <w:szCs w:val="24"/>
              </w:rPr>
            </w:pPr>
            <w:r w:rsidRPr="00667894">
              <w:rPr>
                <w:rFonts w:ascii="Arial" w:hAnsi="Arial" w:cs="Arial"/>
                <w:b/>
                <w:sz w:val="24"/>
                <w:szCs w:val="24"/>
              </w:rPr>
              <w:t>Overall Comments:</w:t>
            </w:r>
            <w:r w:rsidRPr="00667894">
              <w:rPr>
                <w:rStyle w:val="Comment"/>
                <w:rFonts w:cs="Arial"/>
                <w:i w:val="0"/>
              </w:rPr>
              <w:t xml:space="preserve"> </w:t>
            </w:r>
            <w:sdt>
              <w:sdtPr>
                <w:rPr>
                  <w:rStyle w:val="Comment"/>
                  <w:rFonts w:cs="Arial"/>
                  <w:i w:val="0"/>
                </w:rPr>
                <w:alias w:val="Comments"/>
                <w:tag w:val="Comments"/>
                <w:id w:val="433408315"/>
                <w:placeholder>
                  <w:docPart w:val="CB97266BB95345D0B005CBAF8BF1B6F2"/>
                </w:placeholder>
                <w:showingPlcHdr/>
              </w:sdtPr>
              <w:sdtEndPr>
                <w:rPr>
                  <w:rStyle w:val="DefaultParagraphFont"/>
                  <w:rFonts w:asciiTheme="minorHAnsi" w:hAnsiTheme="minorHAnsi"/>
                  <w:sz w:val="22"/>
                  <w:szCs w:val="24"/>
                </w:rPr>
              </w:sdtEndPr>
              <w:sdtContent>
                <w:r w:rsidRPr="00667894">
                  <w:rPr>
                    <w:rStyle w:val="Comment"/>
                    <w:rFonts w:cs="Arial"/>
                    <w:i w:val="0"/>
                    <w:color w:val="808080" w:themeColor="background1" w:themeShade="80"/>
                  </w:rPr>
                  <w:t xml:space="preserve"> </w:t>
                </w:r>
                <w:r w:rsidRPr="00667894">
                  <w:rPr>
                    <w:rStyle w:val="Comment"/>
                    <w:rFonts w:cs="Arial"/>
                    <w:i w:val="0"/>
                    <w:color w:val="A6A6A6" w:themeColor="background1" w:themeShade="A6"/>
                  </w:rPr>
                  <w:t xml:space="preserve">Place Here </w:t>
                </w:r>
              </w:sdtContent>
            </w:sdt>
            <w:r w:rsidRPr="00667894">
              <w:rPr>
                <w:rStyle w:val="Comment"/>
                <w:i w:val="0"/>
              </w:rPr>
              <w:t xml:space="preserve">           </w:t>
            </w:r>
          </w:p>
        </w:tc>
      </w:tr>
      <w:tr w:rsidR="004C6164" w:rsidRPr="00667894" w14:paraId="1E2FE67A" w14:textId="77777777" w:rsidTr="00B95AFF">
        <w:trPr>
          <w:trHeight w:val="557"/>
        </w:trPr>
        <w:tc>
          <w:tcPr>
            <w:tcW w:w="9751" w:type="dxa"/>
            <w:gridSpan w:val="5"/>
            <w:tcBorders>
              <w:top w:val="nil"/>
              <w:left w:val="nil"/>
              <w:bottom w:val="nil"/>
              <w:right w:val="nil"/>
            </w:tcBorders>
            <w:vAlign w:val="center"/>
          </w:tcPr>
          <w:p w14:paraId="37E2BA66" w14:textId="77777777" w:rsidR="003B7675" w:rsidRDefault="003B7675" w:rsidP="009D6822">
            <w:pPr>
              <w:rPr>
                <w:rFonts w:ascii="Arial" w:hAnsi="Arial" w:cs="Arial"/>
                <w:sz w:val="24"/>
                <w:szCs w:val="24"/>
              </w:rPr>
            </w:pPr>
          </w:p>
          <w:p w14:paraId="49C1622C" w14:textId="1015B259" w:rsidR="004C6164" w:rsidRPr="00667894" w:rsidRDefault="004C6164" w:rsidP="009D6822">
            <w:pPr>
              <w:rPr>
                <w:rFonts w:ascii="Arial" w:hAnsi="Arial" w:cs="Arial"/>
                <w:sz w:val="24"/>
                <w:szCs w:val="24"/>
              </w:rPr>
            </w:pPr>
            <w:r w:rsidRPr="00667894">
              <w:rPr>
                <w:rFonts w:ascii="Arial" w:hAnsi="Arial" w:cs="Arial"/>
                <w:sz w:val="24"/>
                <w:szCs w:val="24"/>
              </w:rPr>
              <w:t xml:space="preserve">Subsection 1 </w:t>
            </w:r>
            <w:r w:rsidR="00FD3418" w:rsidRPr="00667894">
              <w:rPr>
                <w:rFonts w:ascii="Arial" w:hAnsi="Arial" w:cs="Arial"/>
                <w:sz w:val="24"/>
                <w:szCs w:val="24"/>
              </w:rPr>
              <w:t xml:space="preserve">– </w:t>
            </w:r>
            <w:r w:rsidR="007F158D" w:rsidRPr="00667894">
              <w:rPr>
                <w:rFonts w:ascii="Arial" w:hAnsi="Arial" w:cs="Arial"/>
                <w:sz w:val="24"/>
                <w:szCs w:val="24"/>
              </w:rPr>
              <w:t>TRAINING AND APPOINTMENT.</w:t>
            </w:r>
            <w:r w:rsidR="0010016D">
              <w:rPr>
                <w:rFonts w:ascii="Arial" w:hAnsi="Arial" w:cs="Arial"/>
                <w:sz w:val="24"/>
                <w:szCs w:val="24"/>
              </w:rPr>
              <w:t xml:space="preserve"> </w:t>
            </w:r>
          </w:p>
          <w:p w14:paraId="1ADFFE6A" w14:textId="77777777" w:rsidR="007F158D" w:rsidRPr="00667894" w:rsidRDefault="007F158D" w:rsidP="009D6822">
            <w:pPr>
              <w:rPr>
                <w:rFonts w:ascii="Arial" w:hAnsi="Arial" w:cs="Arial"/>
                <w:b/>
                <w:sz w:val="24"/>
                <w:szCs w:val="24"/>
              </w:rPr>
            </w:pPr>
          </w:p>
        </w:tc>
      </w:tr>
      <w:tr w:rsidR="009C7331" w:rsidRPr="00667894" w14:paraId="0E6C4435" w14:textId="77777777" w:rsidTr="00B95AFF">
        <w:trPr>
          <w:trHeight w:val="711"/>
        </w:trPr>
        <w:tc>
          <w:tcPr>
            <w:tcW w:w="1728" w:type="dxa"/>
            <w:gridSpan w:val="2"/>
            <w:tcBorders>
              <w:top w:val="nil"/>
              <w:left w:val="nil"/>
              <w:bottom w:val="nil"/>
              <w:right w:val="nil"/>
            </w:tcBorders>
          </w:tcPr>
          <w:p w14:paraId="2EA9921D" w14:textId="77777777" w:rsidR="009C7331" w:rsidRPr="00667894" w:rsidRDefault="009C7331" w:rsidP="009C7331">
            <w:pPr>
              <w:rPr>
                <w:rFonts w:ascii="Arial" w:hAnsi="Arial" w:cs="Arial"/>
                <w:sz w:val="24"/>
                <w:szCs w:val="24"/>
              </w:rPr>
            </w:pPr>
            <w:r w:rsidRPr="00667894">
              <w:rPr>
                <w:rFonts w:ascii="Arial" w:hAnsi="Arial" w:cs="Arial"/>
                <w:sz w:val="24"/>
                <w:szCs w:val="24"/>
              </w:rPr>
              <w:t>0101</w:t>
            </w:r>
          </w:p>
        </w:tc>
        <w:tc>
          <w:tcPr>
            <w:tcW w:w="8023" w:type="dxa"/>
            <w:gridSpan w:val="3"/>
            <w:tcBorders>
              <w:top w:val="nil"/>
              <w:left w:val="nil"/>
              <w:bottom w:val="nil"/>
              <w:right w:val="nil"/>
            </w:tcBorders>
          </w:tcPr>
          <w:p w14:paraId="0CE3E8B5" w14:textId="77777777" w:rsidR="006C641D" w:rsidRDefault="006C641D" w:rsidP="006C641D">
            <w:pPr>
              <w:rPr>
                <w:rFonts w:ascii="Arial" w:hAnsi="Arial" w:cs="Arial"/>
                <w:sz w:val="24"/>
                <w:szCs w:val="24"/>
              </w:rPr>
            </w:pPr>
            <w:r>
              <w:rPr>
                <w:rFonts w:ascii="Arial" w:hAnsi="Arial" w:cs="Arial"/>
                <w:sz w:val="24"/>
                <w:szCs w:val="24"/>
              </w:rPr>
              <w:t>Show a copy of each of the OPSEC Program Manager’s and/or Coordinator’s signed appointment letters.</w:t>
            </w:r>
          </w:p>
          <w:p w14:paraId="057A524A" w14:textId="6E88C211" w:rsidR="00414327" w:rsidRDefault="009C7331" w:rsidP="009C7331">
            <w:pPr>
              <w:rPr>
                <w:rFonts w:ascii="Arial" w:hAnsi="Arial" w:cs="Arial"/>
                <w:sz w:val="24"/>
                <w:szCs w:val="24"/>
              </w:rPr>
            </w:pPr>
            <w:r>
              <w:rPr>
                <w:rFonts w:ascii="Arial" w:hAnsi="Arial" w:cs="Arial"/>
                <w:color w:val="000000" w:themeColor="text1"/>
                <w:sz w:val="24"/>
                <w:szCs w:val="24"/>
              </w:rPr>
              <w:t>Do</w:t>
            </w:r>
            <w:r>
              <w:rPr>
                <w:rFonts w:ascii="Arial" w:hAnsi="Arial" w:cs="Arial"/>
                <w:color w:val="FF0000"/>
                <w:sz w:val="24"/>
                <w:szCs w:val="24"/>
              </w:rPr>
              <w:t xml:space="preserve"> </w:t>
            </w:r>
            <w:r>
              <w:rPr>
                <w:rFonts w:ascii="Arial" w:hAnsi="Arial" w:cs="Arial"/>
                <w:sz w:val="24"/>
                <w:szCs w:val="24"/>
              </w:rPr>
              <w:t>2-star and above commands</w:t>
            </w:r>
            <w:r w:rsidR="004D73A1">
              <w:rPr>
                <w:rFonts w:ascii="Arial" w:hAnsi="Arial" w:cs="Arial"/>
                <w:sz w:val="24"/>
                <w:szCs w:val="24"/>
              </w:rPr>
              <w:t>*</w:t>
            </w:r>
            <w:r>
              <w:rPr>
                <w:rFonts w:ascii="Arial" w:hAnsi="Arial" w:cs="Arial"/>
                <w:sz w:val="24"/>
                <w:szCs w:val="24"/>
              </w:rPr>
              <w:t xml:space="preserve"> </w:t>
            </w:r>
            <w:r>
              <w:rPr>
                <w:rFonts w:ascii="Arial" w:hAnsi="Arial" w:cs="Arial"/>
                <w:color w:val="000000" w:themeColor="text1"/>
                <w:sz w:val="24"/>
                <w:szCs w:val="24"/>
              </w:rPr>
              <w:t xml:space="preserve">have either an </w:t>
            </w:r>
            <w:r w:rsidR="000C68F4">
              <w:rPr>
                <w:rFonts w:ascii="Arial" w:hAnsi="Arial" w:cs="Arial"/>
                <w:sz w:val="24"/>
                <w:szCs w:val="24"/>
              </w:rPr>
              <w:t>O</w:t>
            </w:r>
            <w:r>
              <w:rPr>
                <w:rFonts w:ascii="Arial" w:hAnsi="Arial" w:cs="Arial"/>
                <w:sz w:val="24"/>
                <w:szCs w:val="24"/>
              </w:rPr>
              <w:t>-3 and above or a GS-12 and above appointed as the command’s OPSEC Program Manager?</w:t>
            </w:r>
            <w:r w:rsidR="00414327">
              <w:rPr>
                <w:rFonts w:ascii="Arial" w:hAnsi="Arial" w:cs="Arial"/>
                <w:sz w:val="24"/>
                <w:szCs w:val="24"/>
              </w:rPr>
              <w:t xml:space="preserve"> All other commands</w:t>
            </w:r>
            <w:r w:rsidR="00157D3A">
              <w:rPr>
                <w:rFonts w:ascii="Arial" w:hAnsi="Arial" w:cs="Arial"/>
                <w:sz w:val="24"/>
                <w:szCs w:val="24"/>
              </w:rPr>
              <w:t xml:space="preserve"> require an OPM that may have additional duties.</w:t>
            </w:r>
          </w:p>
          <w:p w14:paraId="1E3362E6" w14:textId="7973CBC6" w:rsidR="009C7331" w:rsidRDefault="00414327" w:rsidP="009C7331">
            <w:pPr>
              <w:rPr>
                <w:rFonts w:ascii="Arial" w:hAnsi="Arial" w:cs="Arial"/>
                <w:sz w:val="24"/>
                <w:szCs w:val="24"/>
              </w:rPr>
            </w:pPr>
            <w:r>
              <w:rPr>
                <w:rFonts w:ascii="Arial" w:hAnsi="Arial" w:cs="Arial"/>
                <w:sz w:val="24"/>
                <w:szCs w:val="24"/>
              </w:rPr>
              <w:t>(</w:t>
            </w:r>
            <w:r w:rsidR="004D73A1">
              <w:rPr>
                <w:rFonts w:ascii="Arial" w:hAnsi="Arial" w:cs="Arial"/>
                <w:sz w:val="24"/>
                <w:szCs w:val="24"/>
              </w:rPr>
              <w:t>*</w:t>
            </w:r>
            <w:r w:rsidR="009C7331">
              <w:rPr>
                <w:rFonts w:ascii="Arial" w:hAnsi="Arial" w:cs="Arial"/>
                <w:sz w:val="24"/>
                <w:szCs w:val="24"/>
              </w:rPr>
              <w:t xml:space="preserve">Must be a </w:t>
            </w:r>
            <w:proofErr w:type="gramStart"/>
            <w:r w:rsidR="009C7331">
              <w:rPr>
                <w:rFonts w:ascii="Arial" w:hAnsi="Arial" w:cs="Arial"/>
                <w:sz w:val="24"/>
                <w:szCs w:val="24"/>
              </w:rPr>
              <w:t>full time</w:t>
            </w:r>
            <w:proofErr w:type="gramEnd"/>
            <w:r w:rsidR="009C7331">
              <w:rPr>
                <w:rFonts w:ascii="Arial" w:hAnsi="Arial" w:cs="Arial"/>
                <w:sz w:val="24"/>
                <w:szCs w:val="24"/>
              </w:rPr>
              <w:t xml:space="preserve"> OPSEC Practitioner; not performed as an </w:t>
            </w:r>
            <w:proofErr w:type="gramStart"/>
            <w:r w:rsidR="009C7331">
              <w:rPr>
                <w:rFonts w:ascii="Arial" w:hAnsi="Arial" w:cs="Arial"/>
                <w:sz w:val="24"/>
                <w:szCs w:val="24"/>
              </w:rPr>
              <w:t>additional</w:t>
            </w:r>
            <w:proofErr w:type="gramEnd"/>
            <w:r w:rsidR="009C7331">
              <w:rPr>
                <w:rFonts w:ascii="Arial" w:hAnsi="Arial" w:cs="Arial"/>
                <w:sz w:val="24"/>
                <w:szCs w:val="24"/>
              </w:rPr>
              <w:t xml:space="preserve"> or secondary duty</w:t>
            </w:r>
            <w:proofErr w:type="gramStart"/>
            <w:r w:rsidR="009C7331">
              <w:rPr>
                <w:rFonts w:ascii="Arial" w:hAnsi="Arial" w:cs="Arial"/>
                <w:sz w:val="24"/>
                <w:szCs w:val="24"/>
              </w:rPr>
              <w:t xml:space="preserve">. </w:t>
            </w:r>
            <w:proofErr w:type="gramEnd"/>
            <w:r w:rsidR="009C7331" w:rsidRPr="00DF218D">
              <w:rPr>
                <w:rFonts w:ascii="Arial" w:hAnsi="Arial" w:cs="Arial"/>
                <w:sz w:val="24"/>
                <w:szCs w:val="24"/>
              </w:rPr>
              <w:t xml:space="preserve">Additionally, a projected rotation date </w:t>
            </w:r>
            <w:proofErr w:type="gramStart"/>
            <w:r w:rsidR="009C7331" w:rsidRPr="00DF218D">
              <w:rPr>
                <w:rFonts w:ascii="Arial" w:hAnsi="Arial" w:cs="Arial"/>
                <w:sz w:val="24"/>
                <w:szCs w:val="24"/>
              </w:rPr>
              <w:t>at</w:t>
            </w:r>
            <w:proofErr w:type="gramEnd"/>
            <w:r w:rsidR="009C7331" w:rsidRPr="00DF218D">
              <w:rPr>
                <w:rFonts w:ascii="Arial" w:hAnsi="Arial" w:cs="Arial"/>
                <w:sz w:val="24"/>
                <w:szCs w:val="24"/>
              </w:rPr>
              <w:t xml:space="preserve"> least 18 months from the date of designation</w:t>
            </w:r>
            <w:proofErr w:type="gramStart"/>
            <w:r w:rsidR="009C7331" w:rsidRPr="00DF218D">
              <w:rPr>
                <w:rFonts w:ascii="Arial" w:hAnsi="Arial" w:cs="Arial"/>
                <w:sz w:val="24"/>
                <w:szCs w:val="24"/>
              </w:rPr>
              <w:t xml:space="preserve">. </w:t>
            </w:r>
            <w:proofErr w:type="gramEnd"/>
            <w:r w:rsidR="009C7331" w:rsidRPr="00DF218D">
              <w:rPr>
                <w:rFonts w:ascii="Arial" w:hAnsi="Arial" w:cs="Arial"/>
                <w:sz w:val="24"/>
                <w:szCs w:val="24"/>
              </w:rPr>
              <w:t>For civilians without an official projected rotation date, they must have a reasonable, good faith expectation of continuing in the position for at least 18 months.</w:t>
            </w:r>
            <w:r>
              <w:rPr>
                <w:rFonts w:ascii="Arial" w:hAnsi="Arial" w:cs="Arial"/>
                <w:sz w:val="24"/>
                <w:szCs w:val="24"/>
              </w:rPr>
              <w:t>)</w:t>
            </w:r>
          </w:p>
          <w:p w14:paraId="445F1317" w14:textId="21C1AAB1" w:rsidR="009C7331" w:rsidRPr="00667894" w:rsidRDefault="009C7331" w:rsidP="009C7331">
            <w:pPr>
              <w:rPr>
                <w:rFonts w:ascii="Arial" w:hAnsi="Arial" w:cs="Arial"/>
                <w:sz w:val="24"/>
                <w:szCs w:val="24"/>
              </w:rPr>
            </w:pPr>
            <w:r w:rsidRPr="00DF218D">
              <w:rPr>
                <w:rFonts w:ascii="Arial" w:hAnsi="Arial" w:cs="Arial"/>
                <w:sz w:val="24"/>
                <w:szCs w:val="24"/>
              </w:rPr>
              <w:t>Reference: SECNAVINST 3070.2A, Enclosure 3</w:t>
            </w:r>
          </w:p>
        </w:tc>
      </w:tr>
      <w:tr w:rsidR="009C7331" w:rsidRPr="00667894" w14:paraId="1D2A699B" w14:textId="77777777" w:rsidTr="00B95AFF">
        <w:trPr>
          <w:trHeight w:val="576"/>
        </w:trPr>
        <w:sdt>
          <w:sdtPr>
            <w:rPr>
              <w:rFonts w:ascii="Arial" w:hAnsi="Arial" w:cs="Arial"/>
              <w:sz w:val="24"/>
              <w:szCs w:val="24"/>
            </w:rPr>
            <w:alias w:val="Results"/>
            <w:tag w:val="Results"/>
            <w:id w:val="236218195"/>
            <w:placeholder>
              <w:docPart w:val="E6D2AE7A00D24CB0AB307B84C9EC3E3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6A81597A"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892939088"/>
            <w:placeholder>
              <w:docPart w:val="AEA246060916442181FBB19E6B849CFA"/>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7F528E4F"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23389621" w14:textId="77777777" w:rsidTr="00B95AFF">
        <w:trPr>
          <w:trHeight w:val="872"/>
        </w:trPr>
        <w:tc>
          <w:tcPr>
            <w:tcW w:w="1728" w:type="dxa"/>
            <w:gridSpan w:val="2"/>
            <w:tcBorders>
              <w:top w:val="nil"/>
              <w:left w:val="nil"/>
              <w:bottom w:val="nil"/>
              <w:right w:val="nil"/>
            </w:tcBorders>
          </w:tcPr>
          <w:p w14:paraId="7F22315A" w14:textId="77777777" w:rsidR="009C7331" w:rsidRPr="00667894" w:rsidRDefault="009C7331" w:rsidP="009C7331">
            <w:pPr>
              <w:rPr>
                <w:rFonts w:ascii="Arial" w:hAnsi="Arial" w:cs="Arial"/>
                <w:sz w:val="24"/>
                <w:szCs w:val="24"/>
              </w:rPr>
            </w:pPr>
            <w:r w:rsidRPr="00667894">
              <w:rPr>
                <w:rFonts w:ascii="Arial" w:hAnsi="Arial" w:cs="Arial"/>
                <w:sz w:val="24"/>
                <w:szCs w:val="24"/>
              </w:rPr>
              <w:t>0102</w:t>
            </w:r>
          </w:p>
        </w:tc>
        <w:tc>
          <w:tcPr>
            <w:tcW w:w="8023" w:type="dxa"/>
            <w:gridSpan w:val="3"/>
            <w:tcBorders>
              <w:top w:val="nil"/>
              <w:left w:val="nil"/>
              <w:bottom w:val="nil"/>
              <w:right w:val="nil"/>
            </w:tcBorders>
          </w:tcPr>
          <w:p w14:paraId="36E717BC" w14:textId="1951D4B5" w:rsidR="00F90B73" w:rsidRDefault="00F90B73" w:rsidP="00F90B73">
            <w:pPr>
              <w:rPr>
                <w:rFonts w:ascii="Arial" w:hAnsi="Arial" w:cs="Arial"/>
                <w:sz w:val="24"/>
                <w:szCs w:val="24"/>
              </w:rPr>
            </w:pPr>
            <w:r>
              <w:rPr>
                <w:rFonts w:ascii="Arial" w:hAnsi="Arial" w:cs="Arial"/>
                <w:sz w:val="24"/>
                <w:szCs w:val="24"/>
              </w:rPr>
              <w:t>For all program managers and coordinators at the Regimental/Group level and higher, to include supporting agencies/activities, show completion certificates for resident OPSEC</w:t>
            </w:r>
            <w:r w:rsidR="00F30E87">
              <w:rPr>
                <w:rFonts w:ascii="Arial" w:hAnsi="Arial" w:cs="Arial"/>
                <w:sz w:val="24"/>
                <w:szCs w:val="24"/>
              </w:rPr>
              <w:t xml:space="preserve"> Program Manager</w:t>
            </w:r>
            <w:r>
              <w:rPr>
                <w:rFonts w:ascii="Arial" w:hAnsi="Arial" w:cs="Arial"/>
                <w:sz w:val="24"/>
                <w:szCs w:val="24"/>
              </w:rPr>
              <w:t xml:space="preserve"> training.</w:t>
            </w:r>
          </w:p>
          <w:p w14:paraId="5A865991" w14:textId="1494E107" w:rsidR="00F90B73" w:rsidRDefault="00F90B73" w:rsidP="00F90B73">
            <w:pPr>
              <w:ind w:left="1440" w:hanging="1440"/>
              <w:rPr>
                <w:rFonts w:ascii="Arial" w:hAnsi="Arial" w:cs="Arial"/>
                <w:sz w:val="24"/>
                <w:szCs w:val="24"/>
              </w:rPr>
            </w:pPr>
            <w:r>
              <w:rPr>
                <w:rFonts w:ascii="Arial" w:hAnsi="Arial" w:cs="Arial"/>
                <w:sz w:val="24"/>
                <w:szCs w:val="24"/>
              </w:rPr>
              <w:t xml:space="preserve">Reference: </w:t>
            </w:r>
            <w:r w:rsidR="0014145B" w:rsidRPr="0014145B">
              <w:rPr>
                <w:rFonts w:ascii="Arial" w:hAnsi="Arial" w:cs="Arial"/>
                <w:sz w:val="24"/>
                <w:szCs w:val="24"/>
              </w:rPr>
              <w:t>MCO 3070.2B, (Table 1)</w:t>
            </w:r>
          </w:p>
          <w:p w14:paraId="19D53400" w14:textId="6F26FA72" w:rsidR="009C7331" w:rsidRPr="00667894" w:rsidRDefault="00F90B73" w:rsidP="00F90B73">
            <w:pPr>
              <w:rPr>
                <w:rFonts w:ascii="Arial" w:hAnsi="Arial" w:cs="Arial"/>
                <w:sz w:val="24"/>
                <w:szCs w:val="24"/>
              </w:rPr>
            </w:pPr>
            <w:r w:rsidRPr="006111D5">
              <w:rPr>
                <w:rFonts w:ascii="Arial" w:hAnsi="Arial" w:cs="Arial"/>
                <w:sz w:val="24"/>
                <w:szCs w:val="24"/>
              </w:rPr>
              <w:t>(Training should be complete within 90 days of appointment)</w:t>
            </w:r>
          </w:p>
        </w:tc>
      </w:tr>
      <w:tr w:rsidR="009C7331" w:rsidRPr="00667894" w14:paraId="32085B97" w14:textId="77777777" w:rsidTr="00B95AFF">
        <w:trPr>
          <w:trHeight w:val="576"/>
        </w:trPr>
        <w:sdt>
          <w:sdtPr>
            <w:rPr>
              <w:rFonts w:ascii="Arial" w:hAnsi="Arial" w:cs="Arial"/>
              <w:sz w:val="24"/>
              <w:szCs w:val="24"/>
            </w:rPr>
            <w:alias w:val="Results"/>
            <w:tag w:val="Results"/>
            <w:id w:val="1035936181"/>
            <w:placeholder>
              <w:docPart w:val="0D8BE18452244032BB088D02D28CBFD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4CE442D2"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2105612717"/>
            <w:placeholder>
              <w:docPart w:val="B0DACFCB6C25402D9B5F187F144532D7"/>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6BE457C7"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02ECB05E" w14:textId="77777777" w:rsidTr="00B95AFF">
        <w:trPr>
          <w:trHeight w:val="809"/>
        </w:trPr>
        <w:tc>
          <w:tcPr>
            <w:tcW w:w="1728" w:type="dxa"/>
            <w:gridSpan w:val="2"/>
            <w:tcBorders>
              <w:top w:val="nil"/>
              <w:left w:val="nil"/>
              <w:bottom w:val="nil"/>
              <w:right w:val="nil"/>
            </w:tcBorders>
          </w:tcPr>
          <w:p w14:paraId="1A4D21D9" w14:textId="1240FE50" w:rsidR="009C7331" w:rsidRPr="00667894" w:rsidRDefault="009C7331" w:rsidP="009C7331">
            <w:pPr>
              <w:rPr>
                <w:rFonts w:ascii="Arial" w:hAnsi="Arial" w:cs="Arial"/>
                <w:sz w:val="24"/>
                <w:szCs w:val="24"/>
              </w:rPr>
            </w:pPr>
            <w:r>
              <w:rPr>
                <w:rFonts w:ascii="Arial" w:hAnsi="Arial" w:cs="Arial"/>
                <w:sz w:val="24"/>
                <w:szCs w:val="24"/>
              </w:rPr>
              <w:lastRenderedPageBreak/>
              <w:t>0103</w:t>
            </w:r>
          </w:p>
        </w:tc>
        <w:tc>
          <w:tcPr>
            <w:tcW w:w="8023" w:type="dxa"/>
            <w:gridSpan w:val="3"/>
            <w:tcBorders>
              <w:top w:val="nil"/>
              <w:left w:val="nil"/>
              <w:bottom w:val="nil"/>
              <w:right w:val="nil"/>
            </w:tcBorders>
          </w:tcPr>
          <w:p w14:paraId="1C1848DE" w14:textId="2F96843A" w:rsidR="009C7331" w:rsidRPr="00667894" w:rsidRDefault="009C7331" w:rsidP="009C7331">
            <w:pPr>
              <w:rPr>
                <w:rFonts w:ascii="Arial" w:hAnsi="Arial" w:cs="Arial"/>
                <w:sz w:val="24"/>
                <w:szCs w:val="24"/>
              </w:rPr>
            </w:pPr>
            <w:r w:rsidRPr="00667894">
              <w:rPr>
                <w:rFonts w:ascii="Arial" w:hAnsi="Arial" w:cs="Arial"/>
                <w:sz w:val="24"/>
                <w:szCs w:val="24"/>
              </w:rPr>
              <w:t xml:space="preserve">Show supporting documentation that unit-specific OPSEC training (orientation) is provided to all </w:t>
            </w:r>
            <w:r w:rsidR="006D1A97">
              <w:rPr>
                <w:rFonts w:ascii="Arial" w:hAnsi="Arial" w:cs="Arial"/>
                <w:sz w:val="24"/>
                <w:szCs w:val="24"/>
              </w:rPr>
              <w:t xml:space="preserve">(military, civilian and contractor) </w:t>
            </w:r>
            <w:r w:rsidRPr="00667894">
              <w:rPr>
                <w:rFonts w:ascii="Arial" w:hAnsi="Arial" w:cs="Arial"/>
                <w:sz w:val="24"/>
                <w:szCs w:val="24"/>
              </w:rPr>
              <w:t>new joins upon accession to command.</w:t>
            </w:r>
          </w:p>
          <w:p w14:paraId="6AB0279D" w14:textId="2A911E67" w:rsidR="009C7331" w:rsidRPr="00667894" w:rsidRDefault="009C7331" w:rsidP="009C7331">
            <w:pPr>
              <w:rPr>
                <w:rFonts w:ascii="Arial" w:hAnsi="Arial" w:cs="Arial"/>
                <w:sz w:val="24"/>
                <w:szCs w:val="24"/>
              </w:rPr>
            </w:pPr>
            <w:r w:rsidRPr="00667894">
              <w:rPr>
                <w:rFonts w:ascii="Arial" w:hAnsi="Arial" w:cs="Arial"/>
                <w:sz w:val="24"/>
                <w:szCs w:val="24"/>
              </w:rPr>
              <w:t xml:space="preserve">References: </w:t>
            </w:r>
            <w:r w:rsidR="00F9200D" w:rsidRPr="00F9200D">
              <w:rPr>
                <w:rFonts w:ascii="Arial" w:hAnsi="Arial" w:cs="Arial"/>
                <w:sz w:val="24"/>
                <w:szCs w:val="24"/>
              </w:rPr>
              <w:t>MCO 3070.2B, (Table 1) and DoDD 5205.02E Encl 2,11. l</w:t>
            </w:r>
          </w:p>
        </w:tc>
      </w:tr>
      <w:tr w:rsidR="009C7331" w:rsidRPr="00667894" w14:paraId="41DFA0BA" w14:textId="77777777" w:rsidTr="00B95AFF">
        <w:trPr>
          <w:trHeight w:val="576"/>
        </w:trPr>
        <w:sdt>
          <w:sdtPr>
            <w:rPr>
              <w:rFonts w:ascii="Arial" w:hAnsi="Arial" w:cs="Arial"/>
              <w:sz w:val="24"/>
              <w:szCs w:val="24"/>
            </w:rPr>
            <w:alias w:val="Results"/>
            <w:tag w:val="Results"/>
            <w:id w:val="-2054767566"/>
            <w:placeholder>
              <w:docPart w:val="5DC53423339D4CB0B0E7F0310CC5558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4D36C311"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080091597"/>
            <w:placeholder>
              <w:docPart w:val="8D0D39CF8E874267980FA643F2B475DC"/>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48E63081"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470F2045" w14:textId="77777777" w:rsidTr="00B95AFF">
        <w:trPr>
          <w:trHeight w:val="872"/>
        </w:trPr>
        <w:tc>
          <w:tcPr>
            <w:tcW w:w="1728" w:type="dxa"/>
            <w:gridSpan w:val="2"/>
            <w:tcBorders>
              <w:top w:val="nil"/>
              <w:left w:val="nil"/>
              <w:bottom w:val="nil"/>
              <w:right w:val="nil"/>
            </w:tcBorders>
          </w:tcPr>
          <w:p w14:paraId="3B25CD92" w14:textId="6E45AF22" w:rsidR="009C7331" w:rsidRPr="00667894" w:rsidRDefault="009C7331" w:rsidP="009C7331">
            <w:pPr>
              <w:rPr>
                <w:rFonts w:ascii="Arial" w:hAnsi="Arial" w:cs="Arial"/>
                <w:sz w:val="24"/>
                <w:szCs w:val="24"/>
              </w:rPr>
            </w:pPr>
            <w:r>
              <w:rPr>
                <w:rFonts w:ascii="Arial" w:hAnsi="Arial" w:cs="Arial"/>
                <w:sz w:val="24"/>
                <w:szCs w:val="24"/>
              </w:rPr>
              <w:t>0104</w:t>
            </w:r>
          </w:p>
        </w:tc>
        <w:tc>
          <w:tcPr>
            <w:tcW w:w="8023" w:type="dxa"/>
            <w:gridSpan w:val="3"/>
            <w:tcBorders>
              <w:top w:val="nil"/>
              <w:left w:val="nil"/>
              <w:bottom w:val="nil"/>
              <w:right w:val="nil"/>
            </w:tcBorders>
          </w:tcPr>
          <w:p w14:paraId="344C3740" w14:textId="72FD641B" w:rsidR="009C7331" w:rsidRPr="00667894" w:rsidRDefault="009C7331" w:rsidP="009C7331">
            <w:pPr>
              <w:rPr>
                <w:rFonts w:ascii="Arial" w:hAnsi="Arial" w:cs="Arial"/>
                <w:sz w:val="24"/>
                <w:szCs w:val="24"/>
              </w:rPr>
            </w:pPr>
            <w:r w:rsidRPr="00667894">
              <w:rPr>
                <w:rFonts w:ascii="Arial" w:hAnsi="Arial" w:cs="Arial"/>
                <w:sz w:val="24"/>
                <w:szCs w:val="24"/>
              </w:rPr>
              <w:t>Show supporting documentation that all command personnel</w:t>
            </w:r>
            <w:r w:rsidR="00554BBA">
              <w:rPr>
                <w:rFonts w:ascii="Arial" w:hAnsi="Arial" w:cs="Arial"/>
                <w:sz w:val="24"/>
                <w:szCs w:val="24"/>
              </w:rPr>
              <w:t xml:space="preserve"> (military, civilian and contractor)</w:t>
            </w:r>
            <w:r w:rsidRPr="00667894">
              <w:rPr>
                <w:rFonts w:ascii="Arial" w:hAnsi="Arial" w:cs="Arial"/>
                <w:sz w:val="24"/>
                <w:szCs w:val="24"/>
              </w:rPr>
              <w:t xml:space="preserve"> completed annual training. Annual training will include threats to the unit’s mission, </w:t>
            </w:r>
            <w:r>
              <w:rPr>
                <w:rFonts w:ascii="Arial" w:hAnsi="Arial" w:cs="Arial"/>
                <w:sz w:val="24"/>
                <w:szCs w:val="24"/>
              </w:rPr>
              <w:t>vulnerabilities, critical information and indicators, and measures and countermeasures.</w:t>
            </w:r>
            <w:r w:rsidRPr="00667894">
              <w:rPr>
                <w:rFonts w:ascii="Arial" w:hAnsi="Arial" w:cs="Arial"/>
                <w:sz w:val="24"/>
                <w:szCs w:val="24"/>
              </w:rPr>
              <w:t xml:space="preserve"> </w:t>
            </w:r>
          </w:p>
          <w:p w14:paraId="6AF06A97" w14:textId="4664A10E" w:rsidR="009C7331" w:rsidRPr="00667894" w:rsidRDefault="009C7331" w:rsidP="009C7331">
            <w:pPr>
              <w:rPr>
                <w:rFonts w:ascii="Arial" w:hAnsi="Arial" w:cs="Arial"/>
                <w:sz w:val="24"/>
                <w:szCs w:val="24"/>
              </w:rPr>
            </w:pPr>
            <w:r w:rsidRPr="00667894">
              <w:rPr>
                <w:rFonts w:ascii="Arial" w:hAnsi="Arial" w:cs="Arial"/>
                <w:sz w:val="24"/>
                <w:szCs w:val="24"/>
              </w:rPr>
              <w:t xml:space="preserve">Reference: </w:t>
            </w:r>
            <w:r w:rsidR="00AA762D" w:rsidRPr="00AA762D">
              <w:rPr>
                <w:rFonts w:ascii="Arial" w:hAnsi="Arial" w:cs="Arial"/>
                <w:sz w:val="24"/>
                <w:szCs w:val="24"/>
              </w:rPr>
              <w:t>MCO 3070.2B, (Table 1)</w:t>
            </w:r>
          </w:p>
          <w:p w14:paraId="2436029E" w14:textId="13FDBB6B" w:rsidR="009C7331" w:rsidRPr="00667894" w:rsidRDefault="009C7331" w:rsidP="009C7331">
            <w:pPr>
              <w:rPr>
                <w:rFonts w:ascii="Arial" w:hAnsi="Arial" w:cs="Arial"/>
                <w:sz w:val="24"/>
                <w:szCs w:val="24"/>
              </w:rPr>
            </w:pPr>
            <w:r w:rsidRPr="00667894">
              <w:rPr>
                <w:rFonts w:ascii="Arial" w:hAnsi="Arial" w:cs="Arial"/>
                <w:sz w:val="24"/>
                <w:szCs w:val="24"/>
              </w:rPr>
              <w:t>(</w:t>
            </w:r>
            <w:r>
              <w:rPr>
                <w:rFonts w:ascii="Arial" w:hAnsi="Arial" w:cs="Arial"/>
                <w:sz w:val="24"/>
                <w:szCs w:val="24"/>
              </w:rPr>
              <w:t>A</w:t>
            </w:r>
            <w:r w:rsidRPr="00667894">
              <w:rPr>
                <w:rFonts w:ascii="Arial" w:hAnsi="Arial" w:cs="Arial"/>
                <w:sz w:val="24"/>
                <w:szCs w:val="24"/>
              </w:rPr>
              <w:t xml:space="preserve">cceptable documents are sign-in sheets and print outs from MarineNet, </w:t>
            </w:r>
            <w:r w:rsidR="00363C2F">
              <w:rPr>
                <w:rFonts w:ascii="Arial" w:hAnsi="Arial" w:cs="Arial"/>
                <w:sz w:val="24"/>
                <w:szCs w:val="24"/>
              </w:rPr>
              <w:t>Waypoints, COR</w:t>
            </w:r>
            <w:r>
              <w:rPr>
                <w:rFonts w:ascii="Arial" w:hAnsi="Arial" w:cs="Arial"/>
                <w:sz w:val="24"/>
                <w:szCs w:val="24"/>
              </w:rPr>
              <w:t xml:space="preserve"> [dated and with </w:t>
            </w:r>
            <w:proofErr w:type="gramStart"/>
            <w:r>
              <w:rPr>
                <w:rFonts w:ascii="Arial" w:hAnsi="Arial" w:cs="Arial"/>
                <w:sz w:val="24"/>
                <w:szCs w:val="24"/>
              </w:rPr>
              <w:t>percent</w:t>
            </w:r>
            <w:proofErr w:type="gramEnd"/>
            <w:r>
              <w:rPr>
                <w:rFonts w:ascii="Arial" w:hAnsi="Arial" w:cs="Arial"/>
                <w:sz w:val="24"/>
                <w:szCs w:val="24"/>
              </w:rPr>
              <w:t xml:space="preserve"> completed]</w:t>
            </w:r>
            <w:r w:rsidRPr="00667894">
              <w:rPr>
                <w:rFonts w:ascii="Arial" w:hAnsi="Arial" w:cs="Arial"/>
                <w:sz w:val="24"/>
                <w:szCs w:val="24"/>
              </w:rPr>
              <w:t xml:space="preserve"> and from local training venues)</w:t>
            </w:r>
          </w:p>
        </w:tc>
      </w:tr>
      <w:tr w:rsidR="009C7331" w:rsidRPr="00667894" w14:paraId="1A8E5094" w14:textId="77777777" w:rsidTr="00B95AFF">
        <w:trPr>
          <w:trHeight w:val="576"/>
        </w:trPr>
        <w:sdt>
          <w:sdtPr>
            <w:rPr>
              <w:rFonts w:ascii="Arial" w:hAnsi="Arial" w:cs="Arial"/>
              <w:sz w:val="24"/>
              <w:szCs w:val="24"/>
            </w:rPr>
            <w:alias w:val="Results"/>
            <w:tag w:val="Results"/>
            <w:id w:val="1752076147"/>
            <w:placeholder>
              <w:docPart w:val="A025356FC568424992F84AC8F29E025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2A55CBBD"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2097198289"/>
            <w:placeholder>
              <w:docPart w:val="E5C8E6429AB644579DCA729418360BCC"/>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3875CEE1"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7658B33D" w14:textId="77777777" w:rsidTr="002B6446">
        <w:trPr>
          <w:trHeight w:val="557"/>
        </w:trPr>
        <w:tc>
          <w:tcPr>
            <w:tcW w:w="9751" w:type="dxa"/>
            <w:gridSpan w:val="5"/>
            <w:tcBorders>
              <w:top w:val="nil"/>
              <w:left w:val="nil"/>
              <w:bottom w:val="nil"/>
              <w:right w:val="nil"/>
            </w:tcBorders>
            <w:vAlign w:val="center"/>
          </w:tcPr>
          <w:p w14:paraId="60B5F224" w14:textId="44906956" w:rsidR="009C7331" w:rsidRPr="00667894" w:rsidRDefault="009C7331" w:rsidP="009C7331">
            <w:pPr>
              <w:rPr>
                <w:rFonts w:ascii="Arial" w:hAnsi="Arial" w:cs="Arial"/>
                <w:sz w:val="24"/>
                <w:szCs w:val="24"/>
              </w:rPr>
            </w:pPr>
            <w:r w:rsidRPr="00667894">
              <w:rPr>
                <w:rFonts w:ascii="Arial" w:hAnsi="Arial" w:cs="Arial"/>
                <w:sz w:val="24"/>
                <w:szCs w:val="24"/>
              </w:rPr>
              <w:t xml:space="preserve">Subsection 2 – </w:t>
            </w:r>
            <w:r>
              <w:rPr>
                <w:rFonts w:ascii="Arial" w:hAnsi="Arial" w:cs="Arial"/>
                <w:sz w:val="24"/>
                <w:szCs w:val="24"/>
              </w:rPr>
              <w:t>OPSEC PROCESS ANALYSIS</w:t>
            </w:r>
            <w:r w:rsidRPr="00667894">
              <w:rPr>
                <w:rFonts w:ascii="Arial" w:hAnsi="Arial" w:cs="Arial"/>
                <w:sz w:val="24"/>
                <w:szCs w:val="24"/>
              </w:rPr>
              <w:t xml:space="preserve"> – Applies to all </w:t>
            </w:r>
            <w:r>
              <w:rPr>
                <w:rFonts w:ascii="Arial" w:hAnsi="Arial" w:cs="Arial"/>
                <w:sz w:val="24"/>
                <w:szCs w:val="24"/>
              </w:rPr>
              <w:t xml:space="preserve">operating forces, supporting establishments, Marine Forces Reserve, and their subordinate units. Also, applies to all Marine Corps regional installation commands, bases, and camps that have tenant organizations, training facilities, and air stations </w:t>
            </w:r>
            <w:proofErr w:type="gramStart"/>
            <w:r>
              <w:rPr>
                <w:rFonts w:ascii="Arial" w:hAnsi="Arial" w:cs="Arial"/>
                <w:sz w:val="24"/>
                <w:szCs w:val="24"/>
              </w:rPr>
              <w:t>that they</w:t>
            </w:r>
            <w:proofErr w:type="gramEnd"/>
            <w:r>
              <w:rPr>
                <w:rFonts w:ascii="Arial" w:hAnsi="Arial" w:cs="Arial"/>
                <w:sz w:val="24"/>
                <w:szCs w:val="24"/>
              </w:rPr>
              <w:t xml:space="preserve"> provide installation support to.  An OPSEC analysis must be conducted </w:t>
            </w:r>
            <w:r w:rsidR="00EA2FD4">
              <w:rPr>
                <w:rFonts w:ascii="Arial" w:hAnsi="Arial" w:cs="Arial"/>
                <w:sz w:val="24"/>
                <w:szCs w:val="24"/>
              </w:rPr>
              <w:t xml:space="preserve">for programs and projects and </w:t>
            </w:r>
            <w:r>
              <w:rPr>
                <w:rFonts w:ascii="Arial" w:hAnsi="Arial" w:cs="Arial"/>
                <w:sz w:val="24"/>
                <w:szCs w:val="24"/>
              </w:rPr>
              <w:t>prior to all operations, exercises, and activities.  The OPSEC analysis must also be conducted on a regular, reoccurring basis as missions change</w:t>
            </w:r>
            <w:r w:rsidRPr="00667894">
              <w:rPr>
                <w:rFonts w:ascii="Arial" w:hAnsi="Arial" w:cs="Arial"/>
                <w:sz w:val="24"/>
                <w:szCs w:val="24"/>
              </w:rPr>
              <w:t>.</w:t>
            </w:r>
          </w:p>
          <w:p w14:paraId="3F1727A5" w14:textId="77777777" w:rsidR="009C7331" w:rsidRPr="00667894" w:rsidRDefault="009C7331" w:rsidP="009C7331">
            <w:pPr>
              <w:rPr>
                <w:rFonts w:ascii="Arial" w:hAnsi="Arial" w:cs="Arial"/>
                <w:b/>
                <w:sz w:val="24"/>
                <w:szCs w:val="24"/>
              </w:rPr>
            </w:pPr>
          </w:p>
        </w:tc>
      </w:tr>
      <w:tr w:rsidR="009C7331" w:rsidRPr="00667894" w14:paraId="73C8F927" w14:textId="77777777" w:rsidTr="00B95AFF">
        <w:trPr>
          <w:trHeight w:val="809"/>
        </w:trPr>
        <w:tc>
          <w:tcPr>
            <w:tcW w:w="1728" w:type="dxa"/>
            <w:gridSpan w:val="2"/>
            <w:tcBorders>
              <w:top w:val="nil"/>
              <w:left w:val="nil"/>
              <w:bottom w:val="nil"/>
              <w:right w:val="nil"/>
            </w:tcBorders>
          </w:tcPr>
          <w:p w14:paraId="43E1243F" w14:textId="77777777" w:rsidR="009C7331" w:rsidRPr="00667894" w:rsidRDefault="009C7331" w:rsidP="009C7331">
            <w:pPr>
              <w:rPr>
                <w:rFonts w:ascii="Arial" w:hAnsi="Arial" w:cs="Arial"/>
                <w:sz w:val="24"/>
                <w:szCs w:val="24"/>
              </w:rPr>
            </w:pPr>
            <w:r w:rsidRPr="00667894">
              <w:rPr>
                <w:rFonts w:ascii="Arial" w:hAnsi="Arial" w:cs="Arial"/>
                <w:sz w:val="24"/>
                <w:szCs w:val="24"/>
              </w:rPr>
              <w:t>0201</w:t>
            </w:r>
          </w:p>
        </w:tc>
        <w:tc>
          <w:tcPr>
            <w:tcW w:w="8023" w:type="dxa"/>
            <w:gridSpan w:val="3"/>
            <w:tcBorders>
              <w:top w:val="nil"/>
              <w:left w:val="nil"/>
              <w:bottom w:val="nil"/>
              <w:right w:val="nil"/>
            </w:tcBorders>
          </w:tcPr>
          <w:p w14:paraId="3BF85FAF" w14:textId="77777777" w:rsidR="005B1AC2" w:rsidRPr="00667894" w:rsidRDefault="005B1AC2" w:rsidP="005B1AC2">
            <w:pPr>
              <w:rPr>
                <w:rFonts w:ascii="Arial" w:hAnsi="Arial" w:cs="Arial"/>
                <w:sz w:val="24"/>
                <w:szCs w:val="24"/>
              </w:rPr>
            </w:pPr>
            <w:r w:rsidRPr="00667894">
              <w:rPr>
                <w:rFonts w:ascii="Arial" w:hAnsi="Arial" w:cs="Arial"/>
                <w:sz w:val="24"/>
                <w:szCs w:val="24"/>
              </w:rPr>
              <w:t>Show a signed copy of the Command’s OPSEC Order/policy/SOP.</w:t>
            </w:r>
          </w:p>
          <w:p w14:paraId="427B8C5F" w14:textId="20E482BE" w:rsidR="005B1AC2" w:rsidRPr="00667894" w:rsidRDefault="005B1AC2" w:rsidP="005B1AC2">
            <w:pPr>
              <w:rPr>
                <w:rFonts w:ascii="Arial" w:hAnsi="Arial" w:cs="Arial"/>
                <w:sz w:val="24"/>
                <w:szCs w:val="24"/>
              </w:rPr>
            </w:pPr>
            <w:r w:rsidRPr="00667894">
              <w:rPr>
                <w:rFonts w:ascii="Arial" w:hAnsi="Arial" w:cs="Arial"/>
                <w:sz w:val="24"/>
                <w:szCs w:val="24"/>
              </w:rPr>
              <w:t>Reference:</w:t>
            </w:r>
            <w:r w:rsidR="00A5615F">
              <w:t xml:space="preserve"> </w:t>
            </w:r>
            <w:r w:rsidR="00A5615F" w:rsidRPr="00A5615F">
              <w:rPr>
                <w:rFonts w:ascii="Arial" w:hAnsi="Arial" w:cs="Arial"/>
                <w:sz w:val="24"/>
                <w:szCs w:val="24"/>
              </w:rPr>
              <w:t>MCO 3070.2B, par(2)(a)</w:t>
            </w:r>
          </w:p>
          <w:p w14:paraId="1DE4F648" w14:textId="2CF3533F" w:rsidR="009C7331" w:rsidRPr="00667894" w:rsidRDefault="005B1AC2" w:rsidP="009C7331">
            <w:pPr>
              <w:rPr>
                <w:rFonts w:ascii="Arial" w:hAnsi="Arial" w:cs="Arial"/>
                <w:sz w:val="24"/>
                <w:szCs w:val="24"/>
              </w:rPr>
            </w:pPr>
            <w:r w:rsidRPr="00667894">
              <w:rPr>
                <w:rFonts w:ascii="Arial" w:hAnsi="Arial" w:cs="Arial"/>
                <w:sz w:val="24"/>
                <w:szCs w:val="24"/>
              </w:rPr>
              <w:t>(Authorized signees are the CO, XO, CoS or civilian equivalent</w:t>
            </w:r>
            <w:r>
              <w:rPr>
                <w:rFonts w:ascii="Arial" w:hAnsi="Arial" w:cs="Arial"/>
                <w:sz w:val="24"/>
                <w:szCs w:val="24"/>
              </w:rPr>
              <w:t>.  For Reserve commands the signees can be the I-I/Site Commander, Selected Marine Corps Reserve (SMCR</w:t>
            </w:r>
            <w:r w:rsidRPr="00667894">
              <w:rPr>
                <w:rFonts w:ascii="Arial" w:hAnsi="Arial" w:cs="Arial"/>
                <w:sz w:val="24"/>
                <w:szCs w:val="24"/>
              </w:rPr>
              <w:t>)</w:t>
            </w:r>
            <w:r>
              <w:rPr>
                <w:rFonts w:ascii="Arial" w:hAnsi="Arial" w:cs="Arial"/>
                <w:sz w:val="24"/>
                <w:szCs w:val="24"/>
              </w:rPr>
              <w:t xml:space="preserve"> CO, XO, or CoS).</w:t>
            </w:r>
          </w:p>
        </w:tc>
      </w:tr>
      <w:tr w:rsidR="009C7331" w:rsidRPr="00667894" w14:paraId="36A985A8" w14:textId="77777777" w:rsidTr="00B95AFF">
        <w:trPr>
          <w:trHeight w:val="576"/>
        </w:trPr>
        <w:sdt>
          <w:sdtPr>
            <w:rPr>
              <w:rFonts w:ascii="Arial" w:hAnsi="Arial" w:cs="Arial"/>
              <w:sz w:val="24"/>
              <w:szCs w:val="24"/>
            </w:rPr>
            <w:alias w:val="Results"/>
            <w:tag w:val="Results"/>
            <w:id w:val="-1497575825"/>
            <w:placeholder>
              <w:docPart w:val="C889136CDE824B61B599CDF40BA6E9D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000B3493"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842401351"/>
            <w:placeholder>
              <w:docPart w:val="52395C10387E44D8930BE9423F38C8EC"/>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48EC91FD"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7692584C" w14:textId="77777777" w:rsidTr="00C107BB">
        <w:trPr>
          <w:trHeight w:val="540"/>
        </w:trPr>
        <w:tc>
          <w:tcPr>
            <w:tcW w:w="1728" w:type="dxa"/>
            <w:gridSpan w:val="2"/>
            <w:tcBorders>
              <w:top w:val="nil"/>
              <w:left w:val="nil"/>
              <w:bottom w:val="nil"/>
              <w:right w:val="nil"/>
            </w:tcBorders>
          </w:tcPr>
          <w:p w14:paraId="207950FB" w14:textId="57A98CF7" w:rsidR="009C7331" w:rsidRPr="00667894" w:rsidRDefault="009C7331" w:rsidP="009C7331">
            <w:pPr>
              <w:rPr>
                <w:rFonts w:ascii="Arial" w:hAnsi="Arial" w:cs="Arial"/>
                <w:sz w:val="24"/>
                <w:szCs w:val="24"/>
              </w:rPr>
            </w:pPr>
            <w:r w:rsidRPr="00667894">
              <w:rPr>
                <w:rFonts w:ascii="Arial" w:hAnsi="Arial" w:cs="Arial"/>
                <w:sz w:val="24"/>
                <w:szCs w:val="24"/>
              </w:rPr>
              <w:t>0202</w:t>
            </w:r>
          </w:p>
        </w:tc>
        <w:tc>
          <w:tcPr>
            <w:tcW w:w="8023" w:type="dxa"/>
            <w:gridSpan w:val="3"/>
            <w:tcBorders>
              <w:top w:val="nil"/>
              <w:left w:val="nil"/>
              <w:bottom w:val="nil"/>
              <w:right w:val="nil"/>
            </w:tcBorders>
          </w:tcPr>
          <w:p w14:paraId="5345C4EE" w14:textId="2CB84848" w:rsidR="009A48AC" w:rsidRPr="00667894" w:rsidRDefault="009F6CA2" w:rsidP="009A48AC">
            <w:pPr>
              <w:rPr>
                <w:rFonts w:ascii="Arial" w:hAnsi="Arial" w:cs="Arial"/>
                <w:sz w:val="24"/>
                <w:szCs w:val="24"/>
              </w:rPr>
            </w:pPr>
            <w:r w:rsidRPr="00667894">
              <w:rPr>
                <w:rFonts w:ascii="Arial" w:hAnsi="Arial" w:cs="Arial"/>
                <w:sz w:val="24"/>
                <w:szCs w:val="24"/>
              </w:rPr>
              <w:t xml:space="preserve">Show </w:t>
            </w:r>
            <w:r>
              <w:rPr>
                <w:rFonts w:ascii="Arial" w:hAnsi="Arial" w:cs="Arial"/>
                <w:sz w:val="24"/>
                <w:szCs w:val="24"/>
              </w:rPr>
              <w:t>unit</w:t>
            </w:r>
            <w:r w:rsidRPr="00667894">
              <w:rPr>
                <w:rFonts w:ascii="Arial" w:hAnsi="Arial" w:cs="Arial"/>
                <w:sz w:val="24"/>
                <w:szCs w:val="24"/>
              </w:rPr>
              <w:t xml:space="preserve"> Critical Information and Indicators List (CIIL)</w:t>
            </w:r>
            <w:r>
              <w:rPr>
                <w:rFonts w:ascii="Arial" w:hAnsi="Arial" w:cs="Arial"/>
                <w:sz w:val="24"/>
                <w:szCs w:val="24"/>
              </w:rPr>
              <w:t xml:space="preserve"> for all operations, exercises, and activities </w:t>
            </w:r>
            <w:r w:rsidRPr="00667894">
              <w:rPr>
                <w:rFonts w:ascii="Arial" w:hAnsi="Arial" w:cs="Arial"/>
                <w:sz w:val="24"/>
                <w:szCs w:val="24"/>
              </w:rPr>
              <w:t>(</w:t>
            </w:r>
            <w:r>
              <w:rPr>
                <w:rFonts w:ascii="Arial" w:hAnsi="Arial" w:cs="Arial"/>
                <w:sz w:val="24"/>
                <w:szCs w:val="24"/>
              </w:rPr>
              <w:t>u</w:t>
            </w:r>
            <w:r w:rsidRPr="00667894">
              <w:rPr>
                <w:rFonts w:ascii="Arial" w:hAnsi="Arial" w:cs="Arial"/>
                <w:sz w:val="24"/>
                <w:szCs w:val="24"/>
              </w:rPr>
              <w:t>pdated at least annually or as the threats</w:t>
            </w:r>
            <w:r>
              <w:rPr>
                <w:rFonts w:ascii="Arial" w:hAnsi="Arial" w:cs="Arial"/>
                <w:sz w:val="24"/>
                <w:szCs w:val="24"/>
              </w:rPr>
              <w:t>, missions, and/or</w:t>
            </w:r>
            <w:r w:rsidRPr="00667894">
              <w:rPr>
                <w:rFonts w:ascii="Arial" w:hAnsi="Arial" w:cs="Arial"/>
                <w:sz w:val="24"/>
                <w:szCs w:val="24"/>
              </w:rPr>
              <w:t xml:space="preserve"> vulnerabilities change)</w:t>
            </w:r>
            <w:r w:rsidR="009A48AC">
              <w:rPr>
                <w:rFonts w:ascii="Arial" w:hAnsi="Arial" w:cs="Arial"/>
                <w:sz w:val="24"/>
                <w:szCs w:val="24"/>
              </w:rPr>
              <w:t xml:space="preserve"> Define the unit OPSEC indicator characteristics created by friendly detectable activities that an adversary may exploit; Signature, Association, Profile, Contrast, or Exposure.</w:t>
            </w:r>
          </w:p>
          <w:p w14:paraId="340D2006" w14:textId="12D7BAFE" w:rsidR="009C7331" w:rsidRPr="00667894" w:rsidRDefault="009F6CA2" w:rsidP="009A48AC">
            <w:pPr>
              <w:rPr>
                <w:rFonts w:ascii="Arial" w:hAnsi="Arial" w:cs="Arial"/>
                <w:sz w:val="24"/>
                <w:szCs w:val="24"/>
              </w:rPr>
            </w:pPr>
            <w:r w:rsidRPr="00667894">
              <w:rPr>
                <w:rFonts w:ascii="Arial" w:hAnsi="Arial" w:cs="Arial"/>
                <w:sz w:val="24"/>
                <w:szCs w:val="24"/>
              </w:rPr>
              <w:t>References</w:t>
            </w:r>
            <w:r w:rsidR="007A7879">
              <w:rPr>
                <w:rFonts w:ascii="Arial" w:hAnsi="Arial" w:cs="Arial"/>
                <w:sz w:val="24"/>
                <w:szCs w:val="24"/>
              </w:rPr>
              <w:t>:</w:t>
            </w:r>
            <w:r w:rsidRPr="00667894">
              <w:rPr>
                <w:rFonts w:ascii="Arial" w:hAnsi="Arial" w:cs="Arial"/>
                <w:sz w:val="24"/>
                <w:szCs w:val="24"/>
              </w:rPr>
              <w:t xml:space="preserve"> JP 3-13.3, Appx B; and</w:t>
            </w:r>
            <w:r>
              <w:rPr>
                <w:rFonts w:ascii="Arial" w:hAnsi="Arial" w:cs="Arial"/>
                <w:sz w:val="24"/>
                <w:szCs w:val="24"/>
              </w:rPr>
              <w:t xml:space="preserve"> DoDD 5205.02E, Encl 2, par 11a </w:t>
            </w:r>
            <w:r w:rsidRPr="00667894">
              <w:rPr>
                <w:rFonts w:ascii="Arial" w:hAnsi="Arial" w:cs="Arial"/>
                <w:sz w:val="24"/>
                <w:szCs w:val="24"/>
              </w:rPr>
              <w:t xml:space="preserve">(Critical Information Value Matrix </w:t>
            </w:r>
            <w:proofErr w:type="gramStart"/>
            <w:r w:rsidRPr="00667894">
              <w:rPr>
                <w:rFonts w:ascii="Arial" w:hAnsi="Arial" w:cs="Arial"/>
                <w:sz w:val="24"/>
                <w:szCs w:val="24"/>
              </w:rPr>
              <w:t>is located in</w:t>
            </w:r>
            <w:proofErr w:type="gramEnd"/>
            <w:r w:rsidRPr="00667894">
              <w:rPr>
                <w:rFonts w:ascii="Arial" w:hAnsi="Arial" w:cs="Arial"/>
                <w:sz w:val="24"/>
                <w:szCs w:val="24"/>
              </w:rPr>
              <w:t xml:space="preserve"> Encl 4 of DoDM 5205.02-M)</w:t>
            </w:r>
            <w:r w:rsidR="009A48AC">
              <w:rPr>
                <w:rFonts w:ascii="Arial" w:hAnsi="Arial" w:cs="Arial"/>
                <w:sz w:val="24"/>
                <w:szCs w:val="24"/>
              </w:rPr>
              <w:t xml:space="preserve"> </w:t>
            </w:r>
            <w:r w:rsidR="009C7331" w:rsidRPr="00667894">
              <w:rPr>
                <w:rFonts w:ascii="Arial" w:hAnsi="Arial" w:cs="Arial"/>
                <w:sz w:val="24"/>
                <w:szCs w:val="24"/>
              </w:rPr>
              <w:t xml:space="preserve">Joint Publication 3-13.3 </w:t>
            </w:r>
            <w:r w:rsidR="009C7331">
              <w:rPr>
                <w:rFonts w:ascii="Arial" w:hAnsi="Arial" w:cs="Arial"/>
                <w:sz w:val="24"/>
                <w:szCs w:val="24"/>
              </w:rPr>
              <w:t>Operations Security, Appendix B</w:t>
            </w:r>
            <w:r w:rsidR="009C7331" w:rsidRPr="00667894">
              <w:rPr>
                <w:rFonts w:ascii="Arial" w:hAnsi="Arial" w:cs="Arial"/>
                <w:sz w:val="24"/>
                <w:szCs w:val="24"/>
              </w:rPr>
              <w:t>; and MCTP 3-32B, par 3-3, 11-5, and Appx D</w:t>
            </w:r>
          </w:p>
        </w:tc>
      </w:tr>
      <w:tr w:rsidR="009C7331" w:rsidRPr="00667894" w14:paraId="0E7A9EB0" w14:textId="77777777" w:rsidTr="00B95AFF">
        <w:trPr>
          <w:trHeight w:val="576"/>
        </w:trPr>
        <w:sdt>
          <w:sdtPr>
            <w:rPr>
              <w:rFonts w:ascii="Arial" w:hAnsi="Arial" w:cs="Arial"/>
              <w:sz w:val="24"/>
              <w:szCs w:val="24"/>
            </w:rPr>
            <w:alias w:val="Results"/>
            <w:tag w:val="Results"/>
            <w:id w:val="1243228297"/>
            <w:placeholder>
              <w:docPart w:val="2210E30CA2B94C2BB6D51404DD90C0EE"/>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67525ECF"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556654288"/>
            <w:placeholder>
              <w:docPart w:val="59A061AC927E419BB2E74CA43E35D7F8"/>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5E0C0722"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242B48A5" w14:textId="77777777" w:rsidTr="00B95AFF">
        <w:trPr>
          <w:trHeight w:val="809"/>
        </w:trPr>
        <w:tc>
          <w:tcPr>
            <w:tcW w:w="1728" w:type="dxa"/>
            <w:gridSpan w:val="2"/>
            <w:tcBorders>
              <w:top w:val="nil"/>
              <w:left w:val="nil"/>
              <w:bottom w:val="nil"/>
              <w:right w:val="nil"/>
            </w:tcBorders>
          </w:tcPr>
          <w:p w14:paraId="112678AB" w14:textId="77777777" w:rsidR="009C7331" w:rsidRPr="00667894" w:rsidRDefault="009C7331" w:rsidP="009C7331">
            <w:pPr>
              <w:rPr>
                <w:rFonts w:ascii="Arial" w:hAnsi="Arial" w:cs="Arial"/>
                <w:sz w:val="24"/>
                <w:szCs w:val="24"/>
              </w:rPr>
            </w:pPr>
            <w:r w:rsidRPr="00667894">
              <w:rPr>
                <w:rFonts w:ascii="Arial" w:hAnsi="Arial" w:cs="Arial"/>
                <w:sz w:val="24"/>
                <w:szCs w:val="24"/>
              </w:rPr>
              <w:t>0203</w:t>
            </w:r>
          </w:p>
        </w:tc>
        <w:tc>
          <w:tcPr>
            <w:tcW w:w="8023" w:type="dxa"/>
            <w:gridSpan w:val="3"/>
            <w:tcBorders>
              <w:top w:val="nil"/>
              <w:left w:val="nil"/>
              <w:bottom w:val="nil"/>
              <w:right w:val="nil"/>
            </w:tcBorders>
          </w:tcPr>
          <w:p w14:paraId="0BEFEA7A" w14:textId="541623C7" w:rsidR="009C7331" w:rsidRPr="00667894" w:rsidRDefault="009C7331" w:rsidP="009C7331">
            <w:pPr>
              <w:rPr>
                <w:rFonts w:ascii="Arial" w:hAnsi="Arial" w:cs="Arial"/>
                <w:sz w:val="24"/>
                <w:szCs w:val="24"/>
              </w:rPr>
            </w:pPr>
            <w:r w:rsidRPr="00667894">
              <w:rPr>
                <w:rFonts w:ascii="Arial" w:hAnsi="Arial" w:cs="Arial"/>
                <w:sz w:val="24"/>
                <w:szCs w:val="24"/>
              </w:rPr>
              <w:t>For analysis of threats, show source document(s) from intelligence data, counterintelligence</w:t>
            </w:r>
            <w:r>
              <w:rPr>
                <w:rFonts w:ascii="Arial" w:hAnsi="Arial" w:cs="Arial"/>
                <w:sz w:val="24"/>
                <w:szCs w:val="24"/>
              </w:rPr>
              <w:t>,</w:t>
            </w:r>
            <w:r w:rsidRPr="00667894">
              <w:rPr>
                <w:rFonts w:ascii="Arial" w:hAnsi="Arial" w:cs="Arial"/>
                <w:sz w:val="24"/>
                <w:szCs w:val="24"/>
              </w:rPr>
              <w:t xml:space="preserve"> and </w:t>
            </w:r>
            <w:r w:rsidR="00E6172A" w:rsidRPr="00667894">
              <w:rPr>
                <w:rFonts w:ascii="Arial" w:hAnsi="Arial" w:cs="Arial"/>
                <w:sz w:val="24"/>
                <w:szCs w:val="24"/>
              </w:rPr>
              <w:t>open-source</w:t>
            </w:r>
            <w:r w:rsidRPr="00667894">
              <w:rPr>
                <w:rFonts w:ascii="Arial" w:hAnsi="Arial" w:cs="Arial"/>
                <w:sz w:val="24"/>
                <w:szCs w:val="24"/>
              </w:rPr>
              <w:t xml:space="preserve"> information</w:t>
            </w:r>
            <w:r>
              <w:rPr>
                <w:rFonts w:ascii="Arial" w:hAnsi="Arial" w:cs="Arial"/>
                <w:sz w:val="24"/>
                <w:szCs w:val="24"/>
              </w:rPr>
              <w:t>, such as All Hazard Threat Assessment or local Law Enforcement products, used to determine adversary</w:t>
            </w:r>
            <w:r w:rsidRPr="00667894">
              <w:rPr>
                <w:rFonts w:ascii="Arial" w:hAnsi="Arial" w:cs="Arial"/>
                <w:sz w:val="24"/>
                <w:szCs w:val="24"/>
              </w:rPr>
              <w:t>(</w:t>
            </w:r>
            <w:proofErr w:type="spellStart"/>
            <w:r w:rsidRPr="00667894">
              <w:rPr>
                <w:rFonts w:ascii="Arial" w:hAnsi="Arial" w:cs="Arial"/>
                <w:sz w:val="24"/>
                <w:szCs w:val="24"/>
              </w:rPr>
              <w:t>ies</w:t>
            </w:r>
            <w:proofErr w:type="spellEnd"/>
            <w:r w:rsidRPr="00667894">
              <w:rPr>
                <w:rFonts w:ascii="Arial" w:hAnsi="Arial" w:cs="Arial"/>
                <w:sz w:val="24"/>
                <w:szCs w:val="24"/>
              </w:rPr>
              <w:t>) collection capabilities they will likely use to collect and exploit unit and friendly information.</w:t>
            </w:r>
          </w:p>
          <w:p w14:paraId="6B1F6A89" w14:textId="77777777" w:rsidR="00D10E1C" w:rsidRDefault="009C7331" w:rsidP="009C7331">
            <w:pPr>
              <w:rPr>
                <w:rFonts w:ascii="Arial" w:hAnsi="Arial" w:cs="Arial"/>
                <w:sz w:val="24"/>
                <w:szCs w:val="24"/>
              </w:rPr>
            </w:pPr>
            <w:r w:rsidRPr="00667894">
              <w:rPr>
                <w:rFonts w:ascii="Arial" w:hAnsi="Arial" w:cs="Arial"/>
                <w:sz w:val="24"/>
                <w:szCs w:val="24"/>
              </w:rPr>
              <w:t xml:space="preserve">Reference: </w:t>
            </w:r>
            <w:r w:rsidR="00D10E1C" w:rsidRPr="00D10E1C">
              <w:rPr>
                <w:rFonts w:ascii="Arial" w:hAnsi="Arial" w:cs="Arial"/>
                <w:sz w:val="24"/>
                <w:szCs w:val="24"/>
              </w:rPr>
              <w:t>MCO 3070.2B, par(2)(c)</w:t>
            </w:r>
          </w:p>
          <w:p w14:paraId="0E030032" w14:textId="73FA79CC" w:rsidR="00E24165" w:rsidRPr="00667894" w:rsidRDefault="00E24165" w:rsidP="009C7331">
            <w:pPr>
              <w:rPr>
                <w:rFonts w:ascii="Arial" w:hAnsi="Arial" w:cs="Arial"/>
                <w:sz w:val="24"/>
                <w:szCs w:val="24"/>
              </w:rPr>
            </w:pPr>
            <w:r>
              <w:rPr>
                <w:rFonts w:ascii="Arial" w:hAnsi="Arial" w:cs="Arial"/>
                <w:sz w:val="24"/>
                <w:szCs w:val="24"/>
              </w:rPr>
              <w:t>*Note: Items 0203-</w:t>
            </w:r>
            <w:r w:rsidR="00B317FD">
              <w:rPr>
                <w:rFonts w:ascii="Arial" w:hAnsi="Arial" w:cs="Arial"/>
                <w:sz w:val="24"/>
                <w:szCs w:val="24"/>
              </w:rPr>
              <w:t>0207 may be combined into one spreadsheet (possibly located on SIPR)</w:t>
            </w:r>
          </w:p>
        </w:tc>
      </w:tr>
      <w:tr w:rsidR="009C7331" w:rsidRPr="00667894" w14:paraId="587D820D" w14:textId="77777777" w:rsidTr="00B95AFF">
        <w:trPr>
          <w:trHeight w:val="576"/>
        </w:trPr>
        <w:sdt>
          <w:sdtPr>
            <w:rPr>
              <w:rFonts w:ascii="Arial" w:hAnsi="Arial" w:cs="Arial"/>
              <w:sz w:val="24"/>
              <w:szCs w:val="24"/>
            </w:rPr>
            <w:alias w:val="Results"/>
            <w:tag w:val="Results"/>
            <w:id w:val="-399364769"/>
            <w:placeholder>
              <w:docPart w:val="3CE86EBF055A495098E50CD46F89FCA5"/>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2B8EAA8C"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40110634"/>
            <w:placeholder>
              <w:docPart w:val="F57DC3363C2E411FA4D3FE111F4557FD"/>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1B319713"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7482F07F" w14:textId="77777777" w:rsidTr="00B95AFF">
        <w:trPr>
          <w:trHeight w:val="872"/>
        </w:trPr>
        <w:tc>
          <w:tcPr>
            <w:tcW w:w="1728" w:type="dxa"/>
            <w:gridSpan w:val="2"/>
            <w:tcBorders>
              <w:top w:val="nil"/>
              <w:left w:val="nil"/>
              <w:bottom w:val="nil"/>
              <w:right w:val="nil"/>
            </w:tcBorders>
          </w:tcPr>
          <w:p w14:paraId="61F317DE" w14:textId="77777777" w:rsidR="009C7331" w:rsidRPr="00667894" w:rsidRDefault="009C7331" w:rsidP="009C7331">
            <w:pPr>
              <w:rPr>
                <w:rFonts w:ascii="Arial" w:hAnsi="Arial" w:cs="Arial"/>
                <w:sz w:val="24"/>
                <w:szCs w:val="24"/>
              </w:rPr>
            </w:pPr>
            <w:r w:rsidRPr="00667894">
              <w:rPr>
                <w:rFonts w:ascii="Arial" w:hAnsi="Arial" w:cs="Arial"/>
                <w:sz w:val="24"/>
                <w:szCs w:val="24"/>
              </w:rPr>
              <w:t>0204</w:t>
            </w:r>
          </w:p>
        </w:tc>
        <w:tc>
          <w:tcPr>
            <w:tcW w:w="8023" w:type="dxa"/>
            <w:gridSpan w:val="3"/>
            <w:tcBorders>
              <w:top w:val="nil"/>
              <w:left w:val="nil"/>
              <w:bottom w:val="nil"/>
              <w:right w:val="nil"/>
            </w:tcBorders>
          </w:tcPr>
          <w:p w14:paraId="45E7961C" w14:textId="77777777" w:rsidR="009C7331" w:rsidRPr="00667894" w:rsidRDefault="009C7331" w:rsidP="009C7331">
            <w:pPr>
              <w:rPr>
                <w:rFonts w:ascii="Arial" w:hAnsi="Arial" w:cs="Arial"/>
                <w:sz w:val="24"/>
                <w:szCs w:val="24"/>
              </w:rPr>
            </w:pPr>
            <w:r w:rsidRPr="00667894">
              <w:rPr>
                <w:rFonts w:ascii="Arial" w:hAnsi="Arial" w:cs="Arial"/>
                <w:sz w:val="24"/>
                <w:szCs w:val="24"/>
              </w:rPr>
              <w:t>Based on your current Threat Assessment, for each item on your CIIL, list the adversary’s collection methods used to obtain the unit’s critical information or deduce indicators.</w:t>
            </w:r>
          </w:p>
          <w:p w14:paraId="607690AE" w14:textId="28007EBF" w:rsidR="009C7331" w:rsidRPr="00667894" w:rsidRDefault="009C7331" w:rsidP="009C7331">
            <w:pPr>
              <w:rPr>
                <w:rFonts w:ascii="Arial" w:hAnsi="Arial" w:cs="Arial"/>
                <w:sz w:val="24"/>
                <w:szCs w:val="24"/>
              </w:rPr>
            </w:pPr>
            <w:r w:rsidRPr="00667894">
              <w:rPr>
                <w:rFonts w:ascii="Arial" w:hAnsi="Arial" w:cs="Arial"/>
                <w:sz w:val="24"/>
                <w:szCs w:val="24"/>
              </w:rPr>
              <w:t xml:space="preserve">Reference: </w:t>
            </w:r>
            <w:r w:rsidR="001D2702" w:rsidRPr="001D2702">
              <w:rPr>
                <w:rFonts w:ascii="Arial" w:hAnsi="Arial" w:cs="Arial"/>
                <w:sz w:val="24"/>
                <w:szCs w:val="24"/>
              </w:rPr>
              <w:t>MCO 3070.2B, par(2)(c)</w:t>
            </w:r>
          </w:p>
          <w:p w14:paraId="3F993B41" w14:textId="52CAF374" w:rsidR="009C7331" w:rsidRPr="00667894" w:rsidRDefault="009C7331" w:rsidP="009C7331">
            <w:pPr>
              <w:rPr>
                <w:rFonts w:ascii="Arial" w:hAnsi="Arial" w:cs="Arial"/>
                <w:sz w:val="24"/>
                <w:szCs w:val="24"/>
              </w:rPr>
            </w:pPr>
            <w:r w:rsidRPr="00667894">
              <w:rPr>
                <w:rFonts w:ascii="Arial" w:hAnsi="Arial" w:cs="Arial"/>
                <w:sz w:val="24"/>
                <w:szCs w:val="24"/>
              </w:rPr>
              <w:t xml:space="preserve">(Provide copies of worksheets used to determine the threat associated with operations, exercises, activities, research development test and evaluation in garrison and deployed environments. Use the </w:t>
            </w:r>
            <w:r>
              <w:rPr>
                <w:rFonts w:ascii="Arial" w:hAnsi="Arial" w:cs="Arial"/>
                <w:sz w:val="24"/>
                <w:szCs w:val="24"/>
              </w:rPr>
              <w:t>Threat Value Matrix located in DoDM 52</w:t>
            </w:r>
            <w:r w:rsidR="001F44F5">
              <w:rPr>
                <w:rFonts w:ascii="Arial" w:hAnsi="Arial" w:cs="Arial"/>
                <w:sz w:val="24"/>
                <w:szCs w:val="24"/>
              </w:rPr>
              <w:t>05.02M</w:t>
            </w:r>
            <w:r w:rsidRPr="00667894">
              <w:rPr>
                <w:rFonts w:ascii="Arial" w:hAnsi="Arial" w:cs="Arial"/>
                <w:sz w:val="24"/>
                <w:szCs w:val="24"/>
              </w:rPr>
              <w:t>)</w:t>
            </w:r>
          </w:p>
        </w:tc>
      </w:tr>
      <w:tr w:rsidR="009C7331" w:rsidRPr="00667894" w14:paraId="750E1053" w14:textId="77777777" w:rsidTr="00B95AFF">
        <w:trPr>
          <w:trHeight w:val="576"/>
        </w:trPr>
        <w:sdt>
          <w:sdtPr>
            <w:rPr>
              <w:rFonts w:ascii="Arial" w:hAnsi="Arial" w:cs="Arial"/>
              <w:sz w:val="24"/>
              <w:szCs w:val="24"/>
            </w:rPr>
            <w:alias w:val="Results"/>
            <w:tag w:val="Results"/>
            <w:id w:val="1627891362"/>
            <w:placeholder>
              <w:docPart w:val="81DB50D90A7C4020A77F0165B6427CAA"/>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5E5127B4"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9366748"/>
            <w:placeholder>
              <w:docPart w:val="8B038351024740CEA2C2EBE6EC551D06"/>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6A6D100F"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284B80CA" w14:textId="77777777" w:rsidTr="00B95AFF">
        <w:trPr>
          <w:trHeight w:val="809"/>
        </w:trPr>
        <w:tc>
          <w:tcPr>
            <w:tcW w:w="1728" w:type="dxa"/>
            <w:gridSpan w:val="2"/>
            <w:tcBorders>
              <w:top w:val="nil"/>
              <w:left w:val="nil"/>
              <w:bottom w:val="nil"/>
              <w:right w:val="nil"/>
            </w:tcBorders>
          </w:tcPr>
          <w:p w14:paraId="37952A2D" w14:textId="77777777" w:rsidR="009C7331" w:rsidRPr="00667894" w:rsidRDefault="009C7331" w:rsidP="009C7331">
            <w:pPr>
              <w:rPr>
                <w:rFonts w:ascii="Arial" w:hAnsi="Arial" w:cs="Arial"/>
                <w:sz w:val="24"/>
                <w:szCs w:val="24"/>
              </w:rPr>
            </w:pPr>
            <w:r w:rsidRPr="00667894">
              <w:rPr>
                <w:rFonts w:ascii="Arial" w:hAnsi="Arial" w:cs="Arial"/>
                <w:sz w:val="24"/>
                <w:szCs w:val="24"/>
              </w:rPr>
              <w:t>0205</w:t>
            </w:r>
          </w:p>
        </w:tc>
        <w:tc>
          <w:tcPr>
            <w:tcW w:w="8023" w:type="dxa"/>
            <w:gridSpan w:val="3"/>
            <w:tcBorders>
              <w:top w:val="nil"/>
              <w:left w:val="nil"/>
              <w:bottom w:val="nil"/>
              <w:right w:val="nil"/>
            </w:tcBorders>
          </w:tcPr>
          <w:p w14:paraId="707FDB15" w14:textId="77777777" w:rsidR="009C7331" w:rsidRPr="00667894" w:rsidRDefault="009C7331" w:rsidP="009C7331">
            <w:pPr>
              <w:rPr>
                <w:rFonts w:ascii="Arial" w:hAnsi="Arial" w:cs="Arial"/>
                <w:sz w:val="24"/>
                <w:szCs w:val="24"/>
              </w:rPr>
            </w:pPr>
            <w:r w:rsidRPr="00667894">
              <w:rPr>
                <w:rFonts w:ascii="Arial" w:hAnsi="Arial" w:cs="Arial"/>
                <w:sz w:val="24"/>
                <w:szCs w:val="24"/>
              </w:rPr>
              <w:t>Based on</w:t>
            </w:r>
            <w:r>
              <w:rPr>
                <w:rFonts w:ascii="Arial" w:hAnsi="Arial" w:cs="Arial"/>
                <w:sz w:val="24"/>
                <w:szCs w:val="24"/>
              </w:rPr>
              <w:t xml:space="preserve"> vulnerability analysis, show l</w:t>
            </w:r>
            <w:r w:rsidRPr="00667894">
              <w:rPr>
                <w:rFonts w:ascii="Arial" w:hAnsi="Arial" w:cs="Arial"/>
                <w:sz w:val="24"/>
                <w:szCs w:val="24"/>
              </w:rPr>
              <w:t>ist of all vulnerabilities</w:t>
            </w:r>
            <w:r>
              <w:rPr>
                <w:rFonts w:ascii="Arial" w:hAnsi="Arial" w:cs="Arial"/>
                <w:sz w:val="24"/>
                <w:szCs w:val="24"/>
              </w:rPr>
              <w:t xml:space="preserve"> to the unit’s critical information</w:t>
            </w:r>
            <w:r w:rsidRPr="00667894">
              <w:rPr>
                <w:rFonts w:ascii="Arial" w:hAnsi="Arial" w:cs="Arial"/>
                <w:sz w:val="24"/>
                <w:szCs w:val="24"/>
              </w:rPr>
              <w:t xml:space="preserve"> associated with the adversary’s identified collection method.</w:t>
            </w:r>
          </w:p>
          <w:p w14:paraId="7404B38E" w14:textId="6BEEEB18" w:rsidR="009C7331" w:rsidRPr="00667894" w:rsidRDefault="009C7331" w:rsidP="009C7331">
            <w:pPr>
              <w:rPr>
                <w:rFonts w:ascii="Arial" w:hAnsi="Arial" w:cs="Arial"/>
                <w:sz w:val="24"/>
                <w:szCs w:val="24"/>
              </w:rPr>
            </w:pPr>
            <w:r w:rsidRPr="00667894">
              <w:rPr>
                <w:rFonts w:ascii="Arial" w:hAnsi="Arial" w:cs="Arial"/>
                <w:sz w:val="24"/>
                <w:szCs w:val="24"/>
              </w:rPr>
              <w:t xml:space="preserve">Reference: </w:t>
            </w:r>
            <w:r w:rsidR="00092A1C" w:rsidRPr="00092A1C">
              <w:rPr>
                <w:rFonts w:ascii="Arial" w:hAnsi="Arial" w:cs="Arial"/>
                <w:sz w:val="24"/>
                <w:szCs w:val="24"/>
              </w:rPr>
              <w:t>MCO 3070.2B, par (2)(c)</w:t>
            </w:r>
          </w:p>
          <w:p w14:paraId="73694365" w14:textId="545A27AC" w:rsidR="009C7331" w:rsidRPr="00667894" w:rsidRDefault="009C7331" w:rsidP="009C7331">
            <w:pPr>
              <w:rPr>
                <w:rFonts w:ascii="Arial" w:hAnsi="Arial" w:cs="Arial"/>
                <w:sz w:val="24"/>
                <w:szCs w:val="24"/>
              </w:rPr>
            </w:pPr>
            <w:r w:rsidRPr="00667894">
              <w:rPr>
                <w:rFonts w:ascii="Arial" w:hAnsi="Arial" w:cs="Arial"/>
                <w:sz w:val="24"/>
                <w:szCs w:val="24"/>
              </w:rPr>
              <w:t>(Provide copies of worksheets used to determine vulnerabilities. Use the Vulnerability Values lo</w:t>
            </w:r>
            <w:r>
              <w:rPr>
                <w:rFonts w:ascii="Arial" w:hAnsi="Arial" w:cs="Arial"/>
                <w:sz w:val="24"/>
                <w:szCs w:val="24"/>
              </w:rPr>
              <w:t>cated in DoDM 5205.02 w/Ch2, Appendix to Encl 4, para 4</w:t>
            </w:r>
            <w:r w:rsidRPr="00667894">
              <w:rPr>
                <w:rFonts w:ascii="Arial" w:hAnsi="Arial" w:cs="Arial"/>
                <w:sz w:val="24"/>
                <w:szCs w:val="24"/>
              </w:rPr>
              <w:t>)</w:t>
            </w:r>
          </w:p>
        </w:tc>
      </w:tr>
      <w:tr w:rsidR="009C7331" w:rsidRPr="00667894" w14:paraId="6853C1C4" w14:textId="77777777" w:rsidTr="00B95AFF">
        <w:trPr>
          <w:trHeight w:val="576"/>
        </w:trPr>
        <w:sdt>
          <w:sdtPr>
            <w:rPr>
              <w:rFonts w:ascii="Arial" w:hAnsi="Arial" w:cs="Arial"/>
              <w:sz w:val="24"/>
              <w:szCs w:val="24"/>
            </w:rPr>
            <w:alias w:val="Results"/>
            <w:tag w:val="Results"/>
            <w:id w:val="793642037"/>
            <w:placeholder>
              <w:docPart w:val="D24A6C5049CC452DAD8C3ACDB225B74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73988C0A"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528406643"/>
            <w:placeholder>
              <w:docPart w:val="E560098207B34E6DBDBA2D6201327385"/>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3E41407D"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1B80B758" w14:textId="77777777" w:rsidTr="00B95AFF">
        <w:trPr>
          <w:trHeight w:val="809"/>
        </w:trPr>
        <w:tc>
          <w:tcPr>
            <w:tcW w:w="1728" w:type="dxa"/>
            <w:gridSpan w:val="2"/>
            <w:tcBorders>
              <w:top w:val="nil"/>
              <w:left w:val="nil"/>
              <w:bottom w:val="nil"/>
              <w:right w:val="nil"/>
            </w:tcBorders>
          </w:tcPr>
          <w:p w14:paraId="703D6B8B" w14:textId="77777777" w:rsidR="009C7331" w:rsidRPr="00667894" w:rsidRDefault="009C7331" w:rsidP="009C7331">
            <w:pPr>
              <w:rPr>
                <w:rFonts w:ascii="Arial" w:hAnsi="Arial" w:cs="Arial"/>
                <w:sz w:val="24"/>
                <w:szCs w:val="24"/>
              </w:rPr>
            </w:pPr>
            <w:r w:rsidRPr="00667894">
              <w:rPr>
                <w:rFonts w:ascii="Arial" w:hAnsi="Arial" w:cs="Arial"/>
                <w:sz w:val="24"/>
                <w:szCs w:val="24"/>
              </w:rPr>
              <w:t>0206</w:t>
            </w:r>
          </w:p>
        </w:tc>
        <w:tc>
          <w:tcPr>
            <w:tcW w:w="8023" w:type="dxa"/>
            <w:gridSpan w:val="3"/>
            <w:tcBorders>
              <w:top w:val="nil"/>
              <w:left w:val="nil"/>
              <w:bottom w:val="nil"/>
              <w:right w:val="nil"/>
            </w:tcBorders>
          </w:tcPr>
          <w:p w14:paraId="7F53B08C" w14:textId="77777777" w:rsidR="009C7331" w:rsidRPr="00667894" w:rsidRDefault="009C7331" w:rsidP="009C7331">
            <w:pPr>
              <w:rPr>
                <w:rFonts w:ascii="Arial" w:hAnsi="Arial" w:cs="Arial"/>
                <w:sz w:val="24"/>
                <w:szCs w:val="24"/>
              </w:rPr>
            </w:pPr>
            <w:r>
              <w:rPr>
                <w:rFonts w:ascii="Arial" w:hAnsi="Arial" w:cs="Arial"/>
                <w:sz w:val="24"/>
                <w:szCs w:val="24"/>
              </w:rPr>
              <w:t>Based on the risk assessment</w:t>
            </w:r>
            <w:r w:rsidRPr="00667894">
              <w:rPr>
                <w:rFonts w:ascii="Arial" w:hAnsi="Arial" w:cs="Arial"/>
                <w:sz w:val="24"/>
                <w:szCs w:val="24"/>
              </w:rPr>
              <w:t xml:space="preserve"> for each item on your CIIL, what are the risk levels prior to application of measures/countermeasures?</w:t>
            </w:r>
          </w:p>
          <w:p w14:paraId="36327FCE" w14:textId="77777777" w:rsidR="00802552" w:rsidRDefault="009C7331" w:rsidP="009C7331">
            <w:pPr>
              <w:rPr>
                <w:rFonts w:ascii="Arial" w:hAnsi="Arial" w:cs="Arial"/>
                <w:sz w:val="24"/>
                <w:szCs w:val="24"/>
              </w:rPr>
            </w:pPr>
            <w:r w:rsidRPr="00667894">
              <w:rPr>
                <w:rFonts w:ascii="Arial" w:hAnsi="Arial" w:cs="Arial"/>
                <w:sz w:val="24"/>
                <w:szCs w:val="24"/>
              </w:rPr>
              <w:t xml:space="preserve">Reference: </w:t>
            </w:r>
            <w:r w:rsidR="00802552" w:rsidRPr="00802552">
              <w:rPr>
                <w:rFonts w:ascii="Arial" w:hAnsi="Arial" w:cs="Arial"/>
                <w:sz w:val="24"/>
                <w:szCs w:val="24"/>
              </w:rPr>
              <w:t xml:space="preserve">MCO 3070.2B, par(2)(c) </w:t>
            </w:r>
          </w:p>
          <w:p w14:paraId="143A4BF5" w14:textId="1B520FBD" w:rsidR="009C7331" w:rsidRPr="00667894" w:rsidRDefault="009C7331" w:rsidP="009C7331">
            <w:pPr>
              <w:rPr>
                <w:rFonts w:ascii="Arial" w:hAnsi="Arial" w:cs="Arial"/>
                <w:sz w:val="24"/>
                <w:szCs w:val="24"/>
              </w:rPr>
            </w:pPr>
            <w:r w:rsidRPr="00667894">
              <w:rPr>
                <w:rFonts w:ascii="Arial" w:hAnsi="Arial" w:cs="Arial"/>
                <w:sz w:val="24"/>
                <w:szCs w:val="24"/>
              </w:rPr>
              <w:t>(Provide copies of worksheets used to determine level of risk. Use the Ris</w:t>
            </w:r>
            <w:r>
              <w:rPr>
                <w:rFonts w:ascii="Arial" w:hAnsi="Arial" w:cs="Arial"/>
                <w:sz w:val="24"/>
                <w:szCs w:val="24"/>
              </w:rPr>
              <w:t>k Assessment located in DoDM 5205.02 w/Ch 2, Appendix to Encl 4 para 5</w:t>
            </w:r>
            <w:r w:rsidRPr="00667894">
              <w:rPr>
                <w:rFonts w:ascii="Arial" w:hAnsi="Arial" w:cs="Arial"/>
                <w:sz w:val="24"/>
                <w:szCs w:val="24"/>
              </w:rPr>
              <w:t>)</w:t>
            </w:r>
          </w:p>
        </w:tc>
      </w:tr>
      <w:tr w:rsidR="009C7331" w:rsidRPr="00667894" w14:paraId="3A9F9884" w14:textId="77777777" w:rsidTr="00B95AFF">
        <w:trPr>
          <w:trHeight w:val="576"/>
        </w:trPr>
        <w:sdt>
          <w:sdtPr>
            <w:rPr>
              <w:rFonts w:ascii="Arial" w:hAnsi="Arial" w:cs="Arial"/>
              <w:sz w:val="24"/>
              <w:szCs w:val="24"/>
            </w:rPr>
            <w:alias w:val="Results"/>
            <w:tag w:val="Results"/>
            <w:id w:val="1662733525"/>
            <w:placeholder>
              <w:docPart w:val="AB928B31E45F46A3888F3E32FFDF310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34066D6E"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512989515"/>
            <w:placeholder>
              <w:docPart w:val="3A38566A78F64BB89A44831E36E6DD2D"/>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75A0F338"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3B7B0ABF" w14:textId="77777777" w:rsidTr="00B95AFF">
        <w:trPr>
          <w:trHeight w:val="809"/>
        </w:trPr>
        <w:tc>
          <w:tcPr>
            <w:tcW w:w="1728" w:type="dxa"/>
            <w:gridSpan w:val="2"/>
            <w:tcBorders>
              <w:top w:val="nil"/>
              <w:left w:val="nil"/>
              <w:bottom w:val="nil"/>
              <w:right w:val="nil"/>
            </w:tcBorders>
          </w:tcPr>
          <w:p w14:paraId="17AACC75" w14:textId="77777777" w:rsidR="009C7331" w:rsidRPr="00667894" w:rsidRDefault="009C7331" w:rsidP="009C7331">
            <w:pPr>
              <w:rPr>
                <w:rFonts w:ascii="Arial" w:hAnsi="Arial" w:cs="Arial"/>
                <w:sz w:val="24"/>
                <w:szCs w:val="24"/>
              </w:rPr>
            </w:pPr>
            <w:r w:rsidRPr="00667894">
              <w:rPr>
                <w:rFonts w:ascii="Arial" w:hAnsi="Arial" w:cs="Arial"/>
                <w:sz w:val="24"/>
                <w:szCs w:val="24"/>
              </w:rPr>
              <w:lastRenderedPageBreak/>
              <w:t>0207</w:t>
            </w:r>
          </w:p>
        </w:tc>
        <w:tc>
          <w:tcPr>
            <w:tcW w:w="8023" w:type="dxa"/>
            <w:gridSpan w:val="3"/>
            <w:tcBorders>
              <w:top w:val="nil"/>
              <w:left w:val="nil"/>
              <w:bottom w:val="nil"/>
              <w:right w:val="nil"/>
            </w:tcBorders>
          </w:tcPr>
          <w:p w14:paraId="0E726971" w14:textId="77777777" w:rsidR="009C7331" w:rsidRPr="00667894" w:rsidRDefault="009C7331" w:rsidP="009C7331">
            <w:pPr>
              <w:rPr>
                <w:rFonts w:ascii="Arial" w:hAnsi="Arial" w:cs="Arial"/>
                <w:sz w:val="24"/>
                <w:szCs w:val="24"/>
              </w:rPr>
            </w:pPr>
            <w:proofErr w:type="gramStart"/>
            <w:r w:rsidRPr="00667894">
              <w:rPr>
                <w:rFonts w:ascii="Arial" w:hAnsi="Arial" w:cs="Arial"/>
                <w:sz w:val="24"/>
                <w:szCs w:val="24"/>
              </w:rPr>
              <w:t>Identify</w:t>
            </w:r>
            <w:proofErr w:type="gramEnd"/>
            <w:r w:rsidRPr="00667894">
              <w:rPr>
                <w:rFonts w:ascii="Arial" w:hAnsi="Arial" w:cs="Arial"/>
                <w:sz w:val="24"/>
                <w:szCs w:val="24"/>
              </w:rPr>
              <w:t xml:space="preserve"> possible OPSEC measures/countermeasures </w:t>
            </w:r>
            <w:r>
              <w:rPr>
                <w:rFonts w:ascii="Arial" w:hAnsi="Arial" w:cs="Arial"/>
                <w:sz w:val="24"/>
                <w:szCs w:val="24"/>
              </w:rPr>
              <w:t xml:space="preserve">that will </w:t>
            </w:r>
            <w:proofErr w:type="gramStart"/>
            <w:r>
              <w:rPr>
                <w:rFonts w:ascii="Arial" w:hAnsi="Arial" w:cs="Arial"/>
                <w:sz w:val="24"/>
                <w:szCs w:val="24"/>
              </w:rPr>
              <w:t>be implemented</w:t>
            </w:r>
            <w:proofErr w:type="gramEnd"/>
            <w:r>
              <w:rPr>
                <w:rFonts w:ascii="Arial" w:hAnsi="Arial" w:cs="Arial"/>
                <w:sz w:val="24"/>
                <w:szCs w:val="24"/>
              </w:rPr>
              <w:t xml:space="preserve"> </w:t>
            </w:r>
            <w:proofErr w:type="gramStart"/>
            <w:r>
              <w:rPr>
                <w:rFonts w:ascii="Arial" w:hAnsi="Arial" w:cs="Arial"/>
                <w:sz w:val="24"/>
                <w:szCs w:val="24"/>
              </w:rPr>
              <w:t>reduce</w:t>
            </w:r>
            <w:proofErr w:type="gramEnd"/>
            <w:r>
              <w:rPr>
                <w:rFonts w:ascii="Arial" w:hAnsi="Arial" w:cs="Arial"/>
                <w:sz w:val="24"/>
                <w:szCs w:val="24"/>
              </w:rPr>
              <w:t xml:space="preserve"> the risk to </w:t>
            </w:r>
            <w:proofErr w:type="gramStart"/>
            <w:r>
              <w:rPr>
                <w:rFonts w:ascii="Arial" w:hAnsi="Arial" w:cs="Arial"/>
                <w:sz w:val="24"/>
                <w:szCs w:val="24"/>
              </w:rPr>
              <w:t>identified</w:t>
            </w:r>
            <w:proofErr w:type="gramEnd"/>
            <w:r>
              <w:rPr>
                <w:rFonts w:ascii="Arial" w:hAnsi="Arial" w:cs="Arial"/>
                <w:sz w:val="24"/>
                <w:szCs w:val="24"/>
              </w:rPr>
              <w:t xml:space="preserve"> vulnerabilities.</w:t>
            </w:r>
            <w:r w:rsidRPr="00667894">
              <w:rPr>
                <w:rFonts w:ascii="Arial" w:hAnsi="Arial" w:cs="Arial"/>
                <w:sz w:val="24"/>
                <w:szCs w:val="24"/>
              </w:rPr>
              <w:t xml:space="preserve">  Show which measures/countermeasures a</w:t>
            </w:r>
            <w:r>
              <w:rPr>
                <w:rFonts w:ascii="Arial" w:hAnsi="Arial" w:cs="Arial"/>
                <w:sz w:val="24"/>
                <w:szCs w:val="24"/>
              </w:rPr>
              <w:t xml:space="preserve">re in place to either eliminate or </w:t>
            </w:r>
            <w:r w:rsidRPr="00667894">
              <w:rPr>
                <w:rFonts w:ascii="Arial" w:hAnsi="Arial" w:cs="Arial"/>
                <w:sz w:val="24"/>
                <w:szCs w:val="24"/>
              </w:rPr>
              <w:t>mitigate the collection</w:t>
            </w:r>
            <w:r>
              <w:rPr>
                <w:rFonts w:ascii="Arial" w:hAnsi="Arial" w:cs="Arial"/>
                <w:sz w:val="24"/>
                <w:szCs w:val="24"/>
              </w:rPr>
              <w:t xml:space="preserve"> methods used by your adversary</w:t>
            </w:r>
            <w:r w:rsidRPr="00667894">
              <w:rPr>
                <w:rFonts w:ascii="Arial" w:hAnsi="Arial" w:cs="Arial"/>
                <w:sz w:val="24"/>
                <w:szCs w:val="24"/>
              </w:rPr>
              <w:t>(</w:t>
            </w:r>
            <w:proofErr w:type="spellStart"/>
            <w:r w:rsidRPr="00667894">
              <w:rPr>
                <w:rFonts w:ascii="Arial" w:hAnsi="Arial" w:cs="Arial"/>
                <w:sz w:val="24"/>
                <w:szCs w:val="24"/>
              </w:rPr>
              <w:t>ies</w:t>
            </w:r>
            <w:proofErr w:type="spellEnd"/>
            <w:r w:rsidRPr="00667894">
              <w:rPr>
                <w:rFonts w:ascii="Arial" w:hAnsi="Arial" w:cs="Arial"/>
                <w:sz w:val="24"/>
                <w:szCs w:val="24"/>
              </w:rPr>
              <w:t>) or which may reduce the risk to mission to the commander’s acceptable level.</w:t>
            </w:r>
          </w:p>
          <w:p w14:paraId="33270ABB" w14:textId="77777777" w:rsidR="004F0F92" w:rsidRPr="004F0F92" w:rsidRDefault="009C7331" w:rsidP="00F853BC">
            <w:pPr>
              <w:rPr>
                <w:rFonts w:ascii="Arial" w:hAnsi="Arial" w:cs="Arial"/>
                <w:sz w:val="24"/>
                <w:szCs w:val="24"/>
              </w:rPr>
            </w:pPr>
            <w:r w:rsidRPr="00667894">
              <w:rPr>
                <w:rFonts w:ascii="Arial" w:hAnsi="Arial" w:cs="Arial"/>
                <w:sz w:val="24"/>
                <w:szCs w:val="24"/>
              </w:rPr>
              <w:t xml:space="preserve">References: </w:t>
            </w:r>
            <w:r w:rsidR="004F0F92" w:rsidRPr="004F0F92">
              <w:rPr>
                <w:rFonts w:ascii="Arial" w:hAnsi="Arial" w:cs="Arial"/>
                <w:sz w:val="24"/>
                <w:szCs w:val="24"/>
              </w:rPr>
              <w:t>MCO 3070.2B, par (2)(a)</w:t>
            </w:r>
          </w:p>
          <w:p w14:paraId="01EB507A" w14:textId="6A16B43C" w:rsidR="00993A17" w:rsidRPr="00993A17" w:rsidRDefault="00993A17" w:rsidP="00F853BC">
            <w:pPr>
              <w:rPr>
                <w:rFonts w:ascii="Arial" w:hAnsi="Arial" w:cs="Arial"/>
                <w:sz w:val="24"/>
                <w:szCs w:val="24"/>
              </w:rPr>
            </w:pPr>
            <w:r>
              <w:rPr>
                <w:rFonts w:ascii="Arial" w:hAnsi="Arial" w:cs="Arial"/>
                <w:sz w:val="24"/>
                <w:szCs w:val="24"/>
              </w:rPr>
              <w:t xml:space="preserve"> </w:t>
            </w:r>
            <w:r w:rsidR="009C7331" w:rsidRPr="00667894">
              <w:rPr>
                <w:rFonts w:ascii="Arial" w:hAnsi="Arial" w:cs="Arial"/>
                <w:sz w:val="24"/>
                <w:szCs w:val="24"/>
              </w:rPr>
              <w:t xml:space="preserve">(Work with your security manager to </w:t>
            </w:r>
            <w:r w:rsidR="009C7331">
              <w:rPr>
                <w:rFonts w:ascii="Arial" w:hAnsi="Arial" w:cs="Arial"/>
                <w:sz w:val="24"/>
                <w:szCs w:val="24"/>
              </w:rPr>
              <w:t>address</w:t>
            </w:r>
            <w:r w:rsidR="009C7331" w:rsidRPr="00667894">
              <w:rPr>
                <w:rFonts w:ascii="Arial" w:hAnsi="Arial" w:cs="Arial"/>
                <w:sz w:val="24"/>
                <w:szCs w:val="24"/>
              </w:rPr>
              <w:t xml:space="preserve"> any conflicts of interest)</w:t>
            </w:r>
          </w:p>
        </w:tc>
      </w:tr>
      <w:tr w:rsidR="009C7331" w:rsidRPr="00667894" w14:paraId="3F35EC31" w14:textId="77777777" w:rsidTr="00B95AFF">
        <w:trPr>
          <w:trHeight w:val="576"/>
        </w:trPr>
        <w:sdt>
          <w:sdtPr>
            <w:rPr>
              <w:rFonts w:ascii="Arial" w:hAnsi="Arial" w:cs="Arial"/>
              <w:sz w:val="24"/>
              <w:szCs w:val="24"/>
            </w:rPr>
            <w:alias w:val="Results"/>
            <w:tag w:val="Results"/>
            <w:id w:val="1388688221"/>
            <w:placeholder>
              <w:docPart w:val="78103E56C0614733AC14D41BEE1534C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7A582497"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632833602"/>
            <w:placeholder>
              <w:docPart w:val="5DD800AFAFF24671B2A9878B52953FE5"/>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2280B895"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4BE7B3C8" w14:textId="77777777" w:rsidTr="00020BEA">
        <w:trPr>
          <w:trHeight w:val="80"/>
        </w:trPr>
        <w:tc>
          <w:tcPr>
            <w:tcW w:w="1728" w:type="dxa"/>
            <w:gridSpan w:val="2"/>
            <w:tcBorders>
              <w:top w:val="nil"/>
              <w:left w:val="nil"/>
              <w:bottom w:val="nil"/>
              <w:right w:val="nil"/>
            </w:tcBorders>
          </w:tcPr>
          <w:p w14:paraId="12B2F942" w14:textId="77777777" w:rsidR="009C7331" w:rsidRPr="00667894" w:rsidRDefault="009C7331" w:rsidP="009C7331">
            <w:pPr>
              <w:rPr>
                <w:rFonts w:ascii="Arial" w:hAnsi="Arial" w:cs="Arial"/>
                <w:sz w:val="24"/>
                <w:szCs w:val="24"/>
              </w:rPr>
            </w:pPr>
            <w:r w:rsidRPr="00667894">
              <w:rPr>
                <w:rFonts w:ascii="Arial" w:hAnsi="Arial" w:cs="Arial"/>
                <w:sz w:val="24"/>
                <w:szCs w:val="24"/>
              </w:rPr>
              <w:t>0208</w:t>
            </w:r>
          </w:p>
        </w:tc>
        <w:tc>
          <w:tcPr>
            <w:tcW w:w="8023" w:type="dxa"/>
            <w:gridSpan w:val="3"/>
            <w:tcBorders>
              <w:top w:val="nil"/>
              <w:left w:val="nil"/>
              <w:bottom w:val="nil"/>
              <w:right w:val="nil"/>
            </w:tcBorders>
          </w:tcPr>
          <w:p w14:paraId="77110A34" w14:textId="2AFFDC46" w:rsidR="009C7331" w:rsidRPr="00667894" w:rsidRDefault="009C7331" w:rsidP="009C7331">
            <w:pPr>
              <w:rPr>
                <w:rFonts w:ascii="Arial" w:hAnsi="Arial" w:cs="Arial"/>
                <w:sz w:val="24"/>
                <w:szCs w:val="24"/>
              </w:rPr>
            </w:pPr>
            <w:r w:rsidRPr="00667894">
              <w:rPr>
                <w:rFonts w:ascii="Arial" w:hAnsi="Arial" w:cs="Arial"/>
                <w:sz w:val="24"/>
                <w:szCs w:val="24"/>
              </w:rPr>
              <w:t>Based on your completion of the</w:t>
            </w:r>
            <w:r w:rsidR="00EE2D03">
              <w:rPr>
                <w:rFonts w:ascii="Arial" w:hAnsi="Arial" w:cs="Arial"/>
                <w:sz w:val="24"/>
                <w:szCs w:val="24"/>
              </w:rPr>
              <w:t xml:space="preserve"> Risk Analysis portion of the</w:t>
            </w:r>
            <w:r w:rsidRPr="00667894">
              <w:rPr>
                <w:rFonts w:ascii="Arial" w:hAnsi="Arial" w:cs="Arial"/>
                <w:sz w:val="24"/>
                <w:szCs w:val="24"/>
              </w:rPr>
              <w:t xml:space="preserve"> OPSEC process, show a memo signed by the Commanding General or Commanding Officer that indicates their acceptable level of risk.</w:t>
            </w:r>
            <w:r>
              <w:rPr>
                <w:rFonts w:ascii="Arial" w:hAnsi="Arial" w:cs="Arial"/>
                <w:sz w:val="24"/>
                <w:szCs w:val="24"/>
              </w:rPr>
              <w:t xml:space="preserve">  For Reserve commands the Inspector-Instructor (I-I)/Site Commander will be the signatory determining their acceptable level of risk.</w:t>
            </w:r>
          </w:p>
          <w:p w14:paraId="6331F120" w14:textId="77777777" w:rsidR="00E57504" w:rsidRDefault="009C7331" w:rsidP="009C7331">
            <w:pPr>
              <w:rPr>
                <w:rFonts w:ascii="Arial" w:hAnsi="Arial" w:cs="Arial"/>
                <w:sz w:val="24"/>
                <w:szCs w:val="24"/>
              </w:rPr>
            </w:pPr>
            <w:r w:rsidRPr="00667894">
              <w:rPr>
                <w:rFonts w:ascii="Arial" w:hAnsi="Arial" w:cs="Arial"/>
                <w:sz w:val="24"/>
                <w:szCs w:val="24"/>
              </w:rPr>
              <w:t xml:space="preserve">Reference: </w:t>
            </w:r>
            <w:r w:rsidR="00E57504" w:rsidRPr="00E57504">
              <w:rPr>
                <w:rFonts w:ascii="Arial" w:hAnsi="Arial" w:cs="Arial"/>
                <w:sz w:val="24"/>
                <w:szCs w:val="24"/>
              </w:rPr>
              <w:t xml:space="preserve">MCO 3070.2B, par (2)(c) </w:t>
            </w:r>
          </w:p>
          <w:p w14:paraId="0AB48F3C" w14:textId="62654C6E" w:rsidR="009C7331" w:rsidRPr="00667894" w:rsidRDefault="009C7331" w:rsidP="009C7331">
            <w:pPr>
              <w:rPr>
                <w:rFonts w:ascii="Arial" w:hAnsi="Arial" w:cs="Arial"/>
                <w:sz w:val="24"/>
                <w:szCs w:val="24"/>
              </w:rPr>
            </w:pPr>
            <w:r w:rsidRPr="00667894">
              <w:rPr>
                <w:rFonts w:ascii="Arial" w:hAnsi="Arial" w:cs="Arial"/>
                <w:sz w:val="24"/>
                <w:szCs w:val="24"/>
              </w:rPr>
              <w:t>(</w:t>
            </w:r>
            <w:r>
              <w:rPr>
                <w:rFonts w:ascii="Arial" w:hAnsi="Arial" w:cs="Arial"/>
                <w:sz w:val="24"/>
                <w:szCs w:val="24"/>
              </w:rPr>
              <w:t xml:space="preserve">For General Officer level </w:t>
            </w:r>
            <w:r w:rsidR="00A23757">
              <w:rPr>
                <w:rFonts w:ascii="Arial" w:hAnsi="Arial" w:cs="Arial"/>
                <w:sz w:val="24"/>
                <w:szCs w:val="24"/>
              </w:rPr>
              <w:t>commands,</w:t>
            </w:r>
            <w:r>
              <w:rPr>
                <w:rFonts w:ascii="Arial" w:hAnsi="Arial" w:cs="Arial"/>
                <w:sz w:val="24"/>
                <w:szCs w:val="24"/>
              </w:rPr>
              <w:t xml:space="preserve"> the Chief of Staff can be the signatory</w:t>
            </w:r>
            <w:r w:rsidRPr="00667894">
              <w:rPr>
                <w:rFonts w:ascii="Arial" w:hAnsi="Arial" w:cs="Arial"/>
                <w:sz w:val="24"/>
                <w:szCs w:val="24"/>
              </w:rPr>
              <w:t>)</w:t>
            </w:r>
          </w:p>
        </w:tc>
      </w:tr>
      <w:tr w:rsidR="009C7331" w:rsidRPr="00667894" w14:paraId="2270FAF1" w14:textId="77777777" w:rsidTr="002B6446">
        <w:trPr>
          <w:trHeight w:val="576"/>
        </w:trPr>
        <w:sdt>
          <w:sdtPr>
            <w:rPr>
              <w:rFonts w:ascii="Arial" w:hAnsi="Arial" w:cs="Arial"/>
              <w:sz w:val="24"/>
              <w:szCs w:val="24"/>
            </w:rPr>
            <w:alias w:val="Results"/>
            <w:tag w:val="Results"/>
            <w:id w:val="1561988715"/>
            <w:placeholder>
              <w:docPart w:val="A4F612DA424B47F7BA40C908C23E0F0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12E8E856"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730802827"/>
            <w:placeholder>
              <w:docPart w:val="AED5A986402E44A2B303FE66BCCC2DCA"/>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0C25D535"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1A4F143C" w14:textId="77777777" w:rsidTr="00020BEA">
        <w:trPr>
          <w:trHeight w:val="80"/>
        </w:trPr>
        <w:tc>
          <w:tcPr>
            <w:tcW w:w="1728" w:type="dxa"/>
            <w:gridSpan w:val="2"/>
            <w:tcBorders>
              <w:top w:val="nil"/>
              <w:left w:val="nil"/>
              <w:bottom w:val="nil"/>
              <w:right w:val="nil"/>
            </w:tcBorders>
          </w:tcPr>
          <w:p w14:paraId="6357BB3A" w14:textId="77777777" w:rsidR="009C7331" w:rsidRPr="00667894" w:rsidRDefault="009C7331" w:rsidP="009C7331">
            <w:pPr>
              <w:rPr>
                <w:rFonts w:ascii="Arial" w:hAnsi="Arial" w:cs="Arial"/>
                <w:sz w:val="24"/>
                <w:szCs w:val="24"/>
              </w:rPr>
            </w:pPr>
            <w:r w:rsidRPr="00667894">
              <w:rPr>
                <w:rFonts w:ascii="Arial" w:hAnsi="Arial" w:cs="Arial"/>
                <w:sz w:val="24"/>
                <w:szCs w:val="24"/>
              </w:rPr>
              <w:t>0209</w:t>
            </w:r>
          </w:p>
        </w:tc>
        <w:tc>
          <w:tcPr>
            <w:tcW w:w="8023" w:type="dxa"/>
            <w:gridSpan w:val="3"/>
            <w:tcBorders>
              <w:top w:val="nil"/>
              <w:left w:val="nil"/>
              <w:bottom w:val="nil"/>
              <w:right w:val="nil"/>
            </w:tcBorders>
          </w:tcPr>
          <w:p w14:paraId="37B68B72" w14:textId="642EE350" w:rsidR="009C7331" w:rsidRPr="00667894" w:rsidRDefault="009C7331" w:rsidP="009C7331">
            <w:pPr>
              <w:rPr>
                <w:rFonts w:ascii="Arial" w:hAnsi="Arial" w:cs="Arial"/>
                <w:sz w:val="24"/>
                <w:szCs w:val="24"/>
              </w:rPr>
            </w:pPr>
            <w:r>
              <w:rPr>
                <w:rFonts w:ascii="Arial" w:hAnsi="Arial" w:cs="Arial"/>
                <w:sz w:val="24"/>
                <w:szCs w:val="24"/>
              </w:rPr>
              <w:t>Show w</w:t>
            </w:r>
            <w:r w:rsidRPr="00667894">
              <w:rPr>
                <w:rFonts w:ascii="Arial" w:hAnsi="Arial" w:cs="Arial"/>
                <w:sz w:val="24"/>
                <w:szCs w:val="24"/>
              </w:rPr>
              <w:t>hat methods are used to test the performance of measures/countermeasures</w:t>
            </w:r>
            <w:r w:rsidR="004F7E5C">
              <w:rPr>
                <w:rFonts w:ascii="Arial" w:hAnsi="Arial" w:cs="Arial"/>
                <w:sz w:val="24"/>
                <w:szCs w:val="24"/>
              </w:rPr>
              <w:t xml:space="preserve"> (MOP)</w:t>
            </w:r>
            <w:r w:rsidRPr="00667894">
              <w:rPr>
                <w:rFonts w:ascii="Arial" w:hAnsi="Arial" w:cs="Arial"/>
                <w:sz w:val="24"/>
                <w:szCs w:val="24"/>
              </w:rPr>
              <w:t xml:space="preserve"> that are in place?</w:t>
            </w:r>
          </w:p>
          <w:p w14:paraId="7110530D" w14:textId="2888D8C8" w:rsidR="009C7331" w:rsidRPr="00667894" w:rsidRDefault="009C7331" w:rsidP="009C7331">
            <w:pPr>
              <w:rPr>
                <w:rFonts w:ascii="Arial" w:hAnsi="Arial" w:cs="Arial"/>
                <w:sz w:val="24"/>
                <w:szCs w:val="24"/>
              </w:rPr>
            </w:pPr>
            <w:r w:rsidRPr="00667894">
              <w:rPr>
                <w:rFonts w:ascii="Arial" w:hAnsi="Arial" w:cs="Arial"/>
                <w:sz w:val="24"/>
                <w:szCs w:val="24"/>
              </w:rPr>
              <w:t xml:space="preserve">References: </w:t>
            </w:r>
            <w:r>
              <w:rPr>
                <w:rFonts w:ascii="Arial" w:hAnsi="Arial" w:cs="Arial"/>
                <w:sz w:val="24"/>
                <w:szCs w:val="24"/>
              </w:rPr>
              <w:t>DoDM 5205.02 w/Ch, Encl 2 para 6</w:t>
            </w:r>
            <w:r w:rsidRPr="00667894">
              <w:rPr>
                <w:rFonts w:ascii="Arial" w:hAnsi="Arial" w:cs="Arial"/>
                <w:sz w:val="24"/>
                <w:szCs w:val="24"/>
              </w:rPr>
              <w:t xml:space="preserve">; </w:t>
            </w:r>
            <w:r w:rsidR="00CA1C21" w:rsidRPr="00CA1C21">
              <w:rPr>
                <w:rFonts w:ascii="Arial" w:hAnsi="Arial" w:cs="Arial"/>
                <w:sz w:val="24"/>
                <w:szCs w:val="24"/>
              </w:rPr>
              <w:t>JP 3-55 Ch II, par 3</w:t>
            </w:r>
          </w:p>
        </w:tc>
      </w:tr>
      <w:tr w:rsidR="009C7331" w:rsidRPr="00667894" w14:paraId="13EF7FB6" w14:textId="77777777" w:rsidTr="002B6446">
        <w:trPr>
          <w:trHeight w:val="576"/>
        </w:trPr>
        <w:sdt>
          <w:sdtPr>
            <w:rPr>
              <w:rFonts w:ascii="Arial" w:hAnsi="Arial" w:cs="Arial"/>
              <w:sz w:val="24"/>
              <w:szCs w:val="24"/>
            </w:rPr>
            <w:alias w:val="Results"/>
            <w:tag w:val="Results"/>
            <w:id w:val="-935896556"/>
            <w:placeholder>
              <w:docPart w:val="C2AD755B440F42F689D8CF6514D4DCCB"/>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66C7F4AC"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44441355"/>
            <w:placeholder>
              <w:docPart w:val="95A787EE95B34C659FA4524E2433E2E1"/>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20025123"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095ADAD9" w14:textId="77777777" w:rsidTr="00020BEA">
        <w:trPr>
          <w:trHeight w:val="80"/>
        </w:trPr>
        <w:tc>
          <w:tcPr>
            <w:tcW w:w="1728" w:type="dxa"/>
            <w:gridSpan w:val="2"/>
            <w:tcBorders>
              <w:top w:val="nil"/>
              <w:left w:val="nil"/>
              <w:bottom w:val="nil"/>
              <w:right w:val="nil"/>
            </w:tcBorders>
          </w:tcPr>
          <w:p w14:paraId="66033458" w14:textId="77777777" w:rsidR="009C7331" w:rsidRPr="00667894" w:rsidRDefault="009C7331" w:rsidP="009C7331">
            <w:pPr>
              <w:rPr>
                <w:rFonts w:ascii="Arial" w:hAnsi="Arial" w:cs="Arial"/>
                <w:sz w:val="24"/>
                <w:szCs w:val="24"/>
              </w:rPr>
            </w:pPr>
            <w:r w:rsidRPr="00667894">
              <w:rPr>
                <w:rFonts w:ascii="Arial" w:hAnsi="Arial" w:cs="Arial"/>
                <w:sz w:val="24"/>
                <w:szCs w:val="24"/>
              </w:rPr>
              <w:t>0210</w:t>
            </w:r>
          </w:p>
        </w:tc>
        <w:tc>
          <w:tcPr>
            <w:tcW w:w="8023" w:type="dxa"/>
            <w:gridSpan w:val="3"/>
            <w:tcBorders>
              <w:top w:val="nil"/>
              <w:left w:val="nil"/>
              <w:bottom w:val="nil"/>
              <w:right w:val="nil"/>
            </w:tcBorders>
          </w:tcPr>
          <w:p w14:paraId="23FBFBE5" w14:textId="68C82D65" w:rsidR="009C7331" w:rsidRPr="00667894" w:rsidRDefault="009C7331" w:rsidP="009C7331">
            <w:pPr>
              <w:rPr>
                <w:rFonts w:ascii="Arial" w:hAnsi="Arial" w:cs="Arial"/>
                <w:sz w:val="24"/>
                <w:szCs w:val="24"/>
              </w:rPr>
            </w:pPr>
            <w:r>
              <w:rPr>
                <w:rFonts w:ascii="Arial" w:hAnsi="Arial" w:cs="Arial"/>
                <w:sz w:val="24"/>
                <w:szCs w:val="24"/>
              </w:rPr>
              <w:t>Show w</w:t>
            </w:r>
            <w:r w:rsidRPr="00667894">
              <w:rPr>
                <w:rFonts w:ascii="Arial" w:hAnsi="Arial" w:cs="Arial"/>
                <w:sz w:val="24"/>
                <w:szCs w:val="24"/>
              </w:rPr>
              <w:t xml:space="preserve">hat methods are used to test the effectiveness of measures/countermeasures </w:t>
            </w:r>
            <w:r w:rsidR="004F7E5C">
              <w:rPr>
                <w:rFonts w:ascii="Arial" w:hAnsi="Arial" w:cs="Arial"/>
                <w:sz w:val="24"/>
                <w:szCs w:val="24"/>
              </w:rPr>
              <w:t xml:space="preserve">(MOE) </w:t>
            </w:r>
            <w:r w:rsidRPr="00667894">
              <w:rPr>
                <w:rFonts w:ascii="Arial" w:hAnsi="Arial" w:cs="Arial"/>
                <w:sz w:val="24"/>
                <w:szCs w:val="24"/>
              </w:rPr>
              <w:t>that are in place?</w:t>
            </w:r>
          </w:p>
          <w:p w14:paraId="14FB5790" w14:textId="4EB440B6" w:rsidR="009C7331" w:rsidRPr="00667894" w:rsidRDefault="009C7331" w:rsidP="009C7331">
            <w:pPr>
              <w:rPr>
                <w:rFonts w:ascii="Arial" w:hAnsi="Arial" w:cs="Arial"/>
                <w:sz w:val="24"/>
                <w:szCs w:val="24"/>
              </w:rPr>
            </w:pPr>
            <w:r w:rsidRPr="00667894">
              <w:rPr>
                <w:rFonts w:ascii="Arial" w:hAnsi="Arial" w:cs="Arial"/>
                <w:sz w:val="24"/>
                <w:szCs w:val="24"/>
              </w:rPr>
              <w:t>Reference: MCWP 5-10, Marine Corps Planning Process, App</w:t>
            </w:r>
            <w:r>
              <w:rPr>
                <w:rFonts w:ascii="Arial" w:hAnsi="Arial" w:cs="Arial"/>
                <w:sz w:val="24"/>
                <w:szCs w:val="24"/>
              </w:rPr>
              <w:t>x</w:t>
            </w:r>
            <w:r w:rsidRPr="00667894">
              <w:rPr>
                <w:rFonts w:ascii="Arial" w:hAnsi="Arial" w:cs="Arial"/>
                <w:sz w:val="24"/>
                <w:szCs w:val="24"/>
              </w:rPr>
              <w:t xml:space="preserve"> E</w:t>
            </w:r>
            <w:r w:rsidR="00D872D7">
              <w:rPr>
                <w:rFonts w:ascii="Arial" w:hAnsi="Arial" w:cs="Arial"/>
                <w:sz w:val="24"/>
                <w:szCs w:val="24"/>
              </w:rPr>
              <w:t xml:space="preserve">, </w:t>
            </w:r>
            <w:r w:rsidR="00D872D7" w:rsidRPr="00D872D7">
              <w:rPr>
                <w:rFonts w:ascii="Arial" w:hAnsi="Arial" w:cs="Arial"/>
                <w:sz w:val="24"/>
                <w:szCs w:val="24"/>
              </w:rPr>
              <w:t>JP 3-55 Ch II, par 1</w:t>
            </w:r>
          </w:p>
        </w:tc>
      </w:tr>
      <w:tr w:rsidR="009C7331" w:rsidRPr="00667894" w14:paraId="0D064421" w14:textId="77777777" w:rsidTr="002B6446">
        <w:trPr>
          <w:trHeight w:val="576"/>
        </w:trPr>
        <w:sdt>
          <w:sdtPr>
            <w:rPr>
              <w:rFonts w:ascii="Arial" w:hAnsi="Arial" w:cs="Arial"/>
              <w:sz w:val="24"/>
              <w:szCs w:val="24"/>
            </w:rPr>
            <w:alias w:val="Results"/>
            <w:tag w:val="Results"/>
            <w:id w:val="-683588709"/>
            <w:placeholder>
              <w:docPart w:val="55F5BC4FFD634D9F82BE14805918878A"/>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7D8A7EC2"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298305806"/>
            <w:placeholder>
              <w:docPart w:val="350F27DFC698470999D043D7A220B18B"/>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452DE711"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5161C8F9" w14:textId="77777777" w:rsidTr="004755EA">
        <w:trPr>
          <w:trHeight w:val="576"/>
        </w:trPr>
        <w:tc>
          <w:tcPr>
            <w:tcW w:w="1728" w:type="dxa"/>
            <w:gridSpan w:val="2"/>
            <w:tcBorders>
              <w:top w:val="nil"/>
              <w:left w:val="nil"/>
              <w:bottom w:val="nil"/>
              <w:right w:val="nil"/>
            </w:tcBorders>
          </w:tcPr>
          <w:p w14:paraId="43134BC0" w14:textId="64904603" w:rsidR="009C7331" w:rsidRPr="006111D5" w:rsidRDefault="009C7331" w:rsidP="009C7331">
            <w:pPr>
              <w:rPr>
                <w:rFonts w:ascii="Arial" w:hAnsi="Arial" w:cs="Arial"/>
                <w:sz w:val="24"/>
                <w:szCs w:val="24"/>
              </w:rPr>
            </w:pPr>
            <w:r w:rsidRPr="006111D5">
              <w:rPr>
                <w:rFonts w:ascii="Arial" w:hAnsi="Arial" w:cs="Arial"/>
                <w:sz w:val="24"/>
                <w:szCs w:val="24"/>
              </w:rPr>
              <w:t>021</w:t>
            </w:r>
            <w:r w:rsidR="00166F21">
              <w:rPr>
                <w:rFonts w:ascii="Arial" w:hAnsi="Arial" w:cs="Arial"/>
                <w:sz w:val="24"/>
                <w:szCs w:val="24"/>
              </w:rPr>
              <w:t>1</w:t>
            </w:r>
          </w:p>
        </w:tc>
        <w:tc>
          <w:tcPr>
            <w:tcW w:w="8023" w:type="dxa"/>
            <w:gridSpan w:val="3"/>
            <w:tcBorders>
              <w:top w:val="nil"/>
              <w:left w:val="nil"/>
              <w:bottom w:val="nil"/>
              <w:right w:val="nil"/>
            </w:tcBorders>
          </w:tcPr>
          <w:p w14:paraId="41013F1C" w14:textId="77777777" w:rsidR="00E75712" w:rsidRDefault="00E75712" w:rsidP="009C7331">
            <w:pPr>
              <w:rPr>
                <w:rFonts w:ascii="Arial" w:hAnsi="Arial" w:cs="Arial"/>
                <w:sz w:val="24"/>
                <w:szCs w:val="24"/>
              </w:rPr>
            </w:pPr>
            <w:r w:rsidRPr="00E75712">
              <w:rPr>
                <w:rFonts w:ascii="Arial" w:hAnsi="Arial" w:cs="Arial"/>
                <w:sz w:val="24"/>
                <w:szCs w:val="24"/>
              </w:rPr>
              <w:t>For commands that conduct planning for Exercises, Programs, Projects, OPLANs, CONOPS, EXORDs etc., show copies of Tab C (OPSEC Plan).</w:t>
            </w:r>
          </w:p>
          <w:p w14:paraId="02E2C9BB" w14:textId="55D3D361" w:rsidR="009C7331" w:rsidRPr="006111D5" w:rsidRDefault="009C7331" w:rsidP="009C7331">
            <w:pPr>
              <w:rPr>
                <w:rFonts w:ascii="Arial" w:hAnsi="Arial" w:cs="Arial"/>
                <w:sz w:val="24"/>
                <w:szCs w:val="24"/>
              </w:rPr>
            </w:pPr>
            <w:r w:rsidRPr="006111D5">
              <w:rPr>
                <w:rFonts w:ascii="Arial" w:hAnsi="Arial" w:cs="Arial"/>
                <w:sz w:val="24"/>
                <w:szCs w:val="24"/>
              </w:rPr>
              <w:t>References: MCTP 3-32B, Ch 11 and Appx D; and MCWP 5-10, Marine Corps Planning Process, Appendix K</w:t>
            </w:r>
            <w:r w:rsidR="002A6637">
              <w:rPr>
                <w:rFonts w:ascii="Arial" w:hAnsi="Arial" w:cs="Arial"/>
                <w:sz w:val="24"/>
                <w:szCs w:val="24"/>
              </w:rPr>
              <w:t xml:space="preserve">, </w:t>
            </w:r>
            <w:r w:rsidR="002A6637" w:rsidRPr="002A6637">
              <w:rPr>
                <w:rFonts w:ascii="Arial" w:hAnsi="Arial" w:cs="Arial"/>
                <w:sz w:val="24"/>
                <w:szCs w:val="24"/>
              </w:rPr>
              <w:t>JP 3-55 Ch III par 2 k and Appx C, JP 5-0, CJCS Manual 3130.03</w:t>
            </w:r>
          </w:p>
        </w:tc>
      </w:tr>
      <w:tr w:rsidR="009C7331" w:rsidRPr="00667894" w14:paraId="7ADDA089" w14:textId="77777777" w:rsidTr="002B6446">
        <w:trPr>
          <w:trHeight w:val="576"/>
        </w:trPr>
        <w:sdt>
          <w:sdtPr>
            <w:rPr>
              <w:rFonts w:ascii="Arial" w:hAnsi="Arial" w:cs="Arial"/>
              <w:sz w:val="24"/>
              <w:szCs w:val="24"/>
            </w:rPr>
            <w:alias w:val="Results"/>
            <w:tag w:val="Results"/>
            <w:id w:val="1042562883"/>
            <w:placeholder>
              <w:docPart w:val="C7D4AEE5584B4928A52DBA472751712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2F67E196" w14:textId="77777777" w:rsidR="009C7331" w:rsidRPr="006111D5" w:rsidRDefault="009C7331" w:rsidP="009C7331">
                <w:pPr>
                  <w:jc w:val="center"/>
                  <w:rPr>
                    <w:rFonts w:ascii="Arial" w:hAnsi="Arial" w:cs="Arial"/>
                    <w:sz w:val="24"/>
                    <w:szCs w:val="24"/>
                  </w:rPr>
                </w:pPr>
                <w:r w:rsidRPr="006111D5">
                  <w:rPr>
                    <w:rStyle w:val="PlaceholderText"/>
                  </w:rPr>
                  <w:t>Result</w:t>
                </w:r>
              </w:p>
            </w:tc>
          </w:sdtContent>
        </w:sdt>
        <w:sdt>
          <w:sdtPr>
            <w:rPr>
              <w:rStyle w:val="Comment"/>
              <w:rFonts w:cs="Arial"/>
              <w:i w:val="0"/>
            </w:rPr>
            <w:alias w:val="Comments"/>
            <w:tag w:val="Comments"/>
            <w:id w:val="993606145"/>
            <w:placeholder>
              <w:docPart w:val="39574BB08100467990118CDDC00B068C"/>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3F45FBE7" w14:textId="77777777" w:rsidR="009C7331" w:rsidRPr="006111D5" w:rsidRDefault="009C7331" w:rsidP="009C7331">
                <w:pPr>
                  <w:rPr>
                    <w:rFonts w:ascii="Arial" w:hAnsi="Arial" w:cs="Arial"/>
                    <w:sz w:val="24"/>
                    <w:szCs w:val="24"/>
                  </w:rPr>
                </w:pPr>
                <w:r w:rsidRPr="006111D5">
                  <w:rPr>
                    <w:rStyle w:val="Comment"/>
                    <w:rFonts w:cs="Arial"/>
                    <w:i w:val="0"/>
                    <w:color w:val="808080" w:themeColor="background1" w:themeShade="80"/>
                  </w:rPr>
                  <w:t>Comments</w:t>
                </w:r>
                <w:r w:rsidRPr="006111D5">
                  <w:rPr>
                    <w:rStyle w:val="Comment"/>
                    <w:rFonts w:cs="Arial"/>
                    <w:i w:val="0"/>
                  </w:rPr>
                  <w:t xml:space="preserve"> </w:t>
                </w:r>
              </w:p>
            </w:tc>
          </w:sdtContent>
        </w:sdt>
      </w:tr>
      <w:tr w:rsidR="009C7331" w:rsidRPr="00667894" w14:paraId="07066D94" w14:textId="77777777" w:rsidTr="004534EB">
        <w:trPr>
          <w:trHeight w:val="576"/>
        </w:trPr>
        <w:tc>
          <w:tcPr>
            <w:tcW w:w="1728" w:type="dxa"/>
            <w:gridSpan w:val="2"/>
            <w:tcBorders>
              <w:top w:val="nil"/>
              <w:left w:val="nil"/>
              <w:bottom w:val="nil"/>
              <w:right w:val="nil"/>
            </w:tcBorders>
          </w:tcPr>
          <w:p w14:paraId="23649CE2" w14:textId="1EEB23FA" w:rsidR="009C7331" w:rsidRPr="006111D5" w:rsidRDefault="009C7331" w:rsidP="009C7331">
            <w:pPr>
              <w:rPr>
                <w:rFonts w:ascii="Arial" w:hAnsi="Arial" w:cs="Arial"/>
                <w:sz w:val="24"/>
                <w:szCs w:val="24"/>
              </w:rPr>
            </w:pPr>
            <w:r w:rsidRPr="006111D5">
              <w:rPr>
                <w:rFonts w:ascii="Arial" w:hAnsi="Arial" w:cs="Arial"/>
                <w:sz w:val="24"/>
                <w:szCs w:val="24"/>
              </w:rPr>
              <w:t>021</w:t>
            </w:r>
            <w:r w:rsidR="00166F21">
              <w:rPr>
                <w:rFonts w:ascii="Arial" w:hAnsi="Arial" w:cs="Arial"/>
                <w:sz w:val="24"/>
                <w:szCs w:val="24"/>
              </w:rPr>
              <w:t>2</w:t>
            </w:r>
          </w:p>
        </w:tc>
        <w:tc>
          <w:tcPr>
            <w:tcW w:w="8023" w:type="dxa"/>
            <w:gridSpan w:val="3"/>
            <w:tcBorders>
              <w:top w:val="nil"/>
              <w:left w:val="nil"/>
              <w:bottom w:val="nil"/>
              <w:right w:val="nil"/>
            </w:tcBorders>
          </w:tcPr>
          <w:p w14:paraId="242C2DA5" w14:textId="77777777" w:rsidR="007D55C2" w:rsidRDefault="007D55C2" w:rsidP="00166F21">
            <w:pPr>
              <w:rPr>
                <w:rFonts w:ascii="Arial" w:hAnsi="Arial" w:cs="Arial"/>
                <w:sz w:val="24"/>
                <w:szCs w:val="24"/>
              </w:rPr>
            </w:pPr>
            <w:r w:rsidRPr="007D55C2">
              <w:rPr>
                <w:rFonts w:ascii="Arial" w:hAnsi="Arial" w:cs="Arial"/>
                <w:sz w:val="24"/>
                <w:szCs w:val="24"/>
              </w:rPr>
              <w:t>Show documentation or in the command’s OPSEC plan the measures and countermeasures and plans used to manage signatures in the electromagnetic spectrum.</w:t>
            </w:r>
          </w:p>
          <w:p w14:paraId="205B2194" w14:textId="77777777" w:rsidR="002D0BB3" w:rsidRDefault="009C7331" w:rsidP="009C7331">
            <w:pPr>
              <w:rPr>
                <w:rFonts w:ascii="Arial" w:hAnsi="Arial" w:cs="Arial"/>
                <w:sz w:val="24"/>
                <w:szCs w:val="24"/>
              </w:rPr>
            </w:pPr>
            <w:r w:rsidRPr="006111D5">
              <w:rPr>
                <w:rFonts w:ascii="Arial" w:hAnsi="Arial" w:cs="Arial"/>
                <w:sz w:val="24"/>
                <w:szCs w:val="24"/>
              </w:rPr>
              <w:t xml:space="preserve">Reference: </w:t>
            </w:r>
            <w:r w:rsidR="002D0BB3" w:rsidRPr="002D0BB3">
              <w:rPr>
                <w:rFonts w:ascii="Arial" w:hAnsi="Arial" w:cs="Arial"/>
                <w:sz w:val="24"/>
                <w:szCs w:val="24"/>
              </w:rPr>
              <w:t xml:space="preserve">SECNAVINST 3070.2A, par 5(d), JP 3-55 Ch I, par </w:t>
            </w:r>
            <w:proofErr w:type="gramStart"/>
            <w:r w:rsidR="002D0BB3" w:rsidRPr="002D0BB3">
              <w:rPr>
                <w:rFonts w:ascii="Arial" w:hAnsi="Arial" w:cs="Arial"/>
                <w:sz w:val="24"/>
                <w:szCs w:val="24"/>
              </w:rPr>
              <w:t>6</w:t>
            </w:r>
            <w:proofErr w:type="gramEnd"/>
            <w:r w:rsidR="002D0BB3" w:rsidRPr="002D0BB3">
              <w:rPr>
                <w:rFonts w:ascii="Arial" w:hAnsi="Arial" w:cs="Arial"/>
                <w:sz w:val="24"/>
                <w:szCs w:val="24"/>
              </w:rPr>
              <w:t xml:space="preserve">, Ch III </w:t>
            </w:r>
            <w:r w:rsidR="002D0BB3" w:rsidRPr="002D0BB3">
              <w:rPr>
                <w:rFonts w:ascii="Arial" w:hAnsi="Arial" w:cs="Arial"/>
                <w:sz w:val="24"/>
                <w:szCs w:val="24"/>
              </w:rPr>
              <w:lastRenderedPageBreak/>
              <w:t xml:space="preserve">par </w:t>
            </w:r>
            <w:proofErr w:type="gramStart"/>
            <w:r w:rsidR="002D0BB3" w:rsidRPr="002D0BB3">
              <w:rPr>
                <w:rFonts w:ascii="Arial" w:hAnsi="Arial" w:cs="Arial"/>
                <w:sz w:val="24"/>
                <w:szCs w:val="24"/>
              </w:rPr>
              <w:t>3</w:t>
            </w:r>
            <w:proofErr w:type="gramEnd"/>
            <w:r w:rsidR="002D0BB3" w:rsidRPr="002D0BB3">
              <w:rPr>
                <w:rFonts w:ascii="Arial" w:hAnsi="Arial" w:cs="Arial"/>
                <w:sz w:val="24"/>
                <w:szCs w:val="24"/>
              </w:rPr>
              <w:t xml:space="preserve">, par </w:t>
            </w:r>
            <w:proofErr w:type="gramStart"/>
            <w:r w:rsidR="002D0BB3" w:rsidRPr="002D0BB3">
              <w:rPr>
                <w:rFonts w:ascii="Arial" w:hAnsi="Arial" w:cs="Arial"/>
                <w:sz w:val="24"/>
                <w:szCs w:val="24"/>
              </w:rPr>
              <w:t>10</w:t>
            </w:r>
            <w:proofErr w:type="gramEnd"/>
            <w:r w:rsidR="002D0BB3" w:rsidRPr="002D0BB3">
              <w:rPr>
                <w:rFonts w:ascii="Arial" w:hAnsi="Arial" w:cs="Arial"/>
                <w:sz w:val="24"/>
                <w:szCs w:val="24"/>
              </w:rPr>
              <w:t xml:space="preserve">, CJCS Manual 3130.03,  CJCSI 3320.01E, JP 3-85 </w:t>
            </w:r>
          </w:p>
          <w:p w14:paraId="4EC21758" w14:textId="1DF3784F" w:rsidR="009C7331" w:rsidRPr="006111D5" w:rsidRDefault="009C7331" w:rsidP="009C7331">
            <w:pPr>
              <w:rPr>
                <w:rFonts w:ascii="Arial" w:hAnsi="Arial" w:cs="Arial"/>
                <w:sz w:val="24"/>
                <w:szCs w:val="24"/>
              </w:rPr>
            </w:pPr>
            <w:r w:rsidRPr="006111D5">
              <w:rPr>
                <w:rFonts w:ascii="Arial" w:hAnsi="Arial" w:cs="Arial"/>
                <w:sz w:val="24"/>
                <w:szCs w:val="24"/>
              </w:rPr>
              <w:t>(This can be included in Tab C and/or Command’s OPSEC Order/policy/SOP</w:t>
            </w:r>
            <w:r w:rsidR="00AD19CD">
              <w:rPr>
                <w:rFonts w:ascii="Arial" w:hAnsi="Arial" w:cs="Arial"/>
                <w:sz w:val="24"/>
                <w:szCs w:val="24"/>
              </w:rPr>
              <w:t xml:space="preserve"> or telecommunications plan</w:t>
            </w:r>
            <w:r w:rsidRPr="006111D5">
              <w:rPr>
                <w:rFonts w:ascii="Arial" w:hAnsi="Arial" w:cs="Arial"/>
                <w:sz w:val="24"/>
                <w:szCs w:val="24"/>
              </w:rPr>
              <w:t>)</w:t>
            </w:r>
          </w:p>
        </w:tc>
      </w:tr>
      <w:tr w:rsidR="009C7331" w:rsidRPr="00667894" w14:paraId="448C935E" w14:textId="77777777" w:rsidTr="002B6446">
        <w:trPr>
          <w:trHeight w:val="576"/>
        </w:trPr>
        <w:sdt>
          <w:sdtPr>
            <w:rPr>
              <w:rFonts w:ascii="Arial" w:hAnsi="Arial" w:cs="Arial"/>
              <w:sz w:val="24"/>
              <w:szCs w:val="24"/>
            </w:rPr>
            <w:alias w:val="Results"/>
            <w:tag w:val="Results"/>
            <w:id w:val="-792828458"/>
            <w:placeholder>
              <w:docPart w:val="B0002100FAD44E44B43E74C9B0443673"/>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1CA67BBE" w14:textId="77777777" w:rsidR="009C7331" w:rsidRPr="006111D5" w:rsidRDefault="009C7331" w:rsidP="009C7331">
                <w:pPr>
                  <w:jc w:val="center"/>
                  <w:rPr>
                    <w:rFonts w:ascii="Arial" w:hAnsi="Arial" w:cs="Arial"/>
                    <w:sz w:val="24"/>
                    <w:szCs w:val="24"/>
                  </w:rPr>
                </w:pPr>
                <w:r w:rsidRPr="006111D5">
                  <w:rPr>
                    <w:rStyle w:val="PlaceholderText"/>
                  </w:rPr>
                  <w:t>Result</w:t>
                </w:r>
              </w:p>
            </w:tc>
          </w:sdtContent>
        </w:sdt>
        <w:sdt>
          <w:sdtPr>
            <w:rPr>
              <w:rStyle w:val="Comment"/>
              <w:rFonts w:cs="Arial"/>
              <w:i w:val="0"/>
            </w:rPr>
            <w:alias w:val="Comments"/>
            <w:tag w:val="Comments"/>
            <w:id w:val="474871375"/>
            <w:placeholder>
              <w:docPart w:val="5661297A68144C5B9F3D55F0C0FBAADE"/>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39E5EB9C" w14:textId="77777777" w:rsidR="009C7331" w:rsidRPr="006111D5" w:rsidRDefault="009C7331" w:rsidP="009C7331">
                <w:pPr>
                  <w:rPr>
                    <w:rFonts w:ascii="Arial" w:hAnsi="Arial" w:cs="Arial"/>
                    <w:sz w:val="24"/>
                    <w:szCs w:val="24"/>
                  </w:rPr>
                </w:pPr>
                <w:r w:rsidRPr="006111D5">
                  <w:rPr>
                    <w:rStyle w:val="Comment"/>
                    <w:rFonts w:cs="Arial"/>
                    <w:i w:val="0"/>
                    <w:color w:val="808080" w:themeColor="background1" w:themeShade="80"/>
                  </w:rPr>
                  <w:t>Comments</w:t>
                </w:r>
                <w:r w:rsidRPr="006111D5">
                  <w:rPr>
                    <w:rStyle w:val="Comment"/>
                    <w:rFonts w:cs="Arial"/>
                    <w:i w:val="0"/>
                  </w:rPr>
                  <w:t xml:space="preserve"> </w:t>
                </w:r>
              </w:p>
            </w:tc>
          </w:sdtContent>
        </w:sdt>
      </w:tr>
      <w:tr w:rsidR="009C7331" w:rsidRPr="00667894" w14:paraId="433C5B64" w14:textId="77777777" w:rsidTr="00D64C29">
        <w:trPr>
          <w:trHeight w:val="576"/>
        </w:trPr>
        <w:tc>
          <w:tcPr>
            <w:tcW w:w="1728" w:type="dxa"/>
            <w:gridSpan w:val="2"/>
            <w:tcBorders>
              <w:top w:val="nil"/>
              <w:left w:val="nil"/>
              <w:bottom w:val="nil"/>
              <w:right w:val="nil"/>
            </w:tcBorders>
          </w:tcPr>
          <w:p w14:paraId="5FFE52DD" w14:textId="2DC0DE24" w:rsidR="009C7331" w:rsidRPr="006111D5" w:rsidRDefault="009C7331" w:rsidP="009C7331">
            <w:pPr>
              <w:rPr>
                <w:rFonts w:ascii="Arial" w:hAnsi="Arial" w:cs="Arial"/>
                <w:sz w:val="24"/>
                <w:szCs w:val="24"/>
              </w:rPr>
            </w:pPr>
            <w:r w:rsidRPr="006111D5">
              <w:rPr>
                <w:rFonts w:ascii="Arial" w:hAnsi="Arial" w:cs="Arial"/>
                <w:sz w:val="24"/>
                <w:szCs w:val="24"/>
              </w:rPr>
              <w:t>021</w:t>
            </w:r>
            <w:r w:rsidR="00AF3458">
              <w:rPr>
                <w:rFonts w:ascii="Arial" w:hAnsi="Arial" w:cs="Arial"/>
                <w:sz w:val="24"/>
                <w:szCs w:val="24"/>
              </w:rPr>
              <w:t>3</w:t>
            </w:r>
          </w:p>
        </w:tc>
        <w:tc>
          <w:tcPr>
            <w:tcW w:w="8023" w:type="dxa"/>
            <w:gridSpan w:val="3"/>
            <w:tcBorders>
              <w:top w:val="nil"/>
              <w:left w:val="nil"/>
              <w:bottom w:val="nil"/>
              <w:right w:val="nil"/>
            </w:tcBorders>
          </w:tcPr>
          <w:p w14:paraId="3ABDE0B2" w14:textId="77777777" w:rsidR="009C7331" w:rsidRPr="006111D5" w:rsidRDefault="009C7331" w:rsidP="009C7331">
            <w:pPr>
              <w:rPr>
                <w:rFonts w:ascii="Arial" w:hAnsi="Arial" w:cs="Arial"/>
                <w:sz w:val="24"/>
                <w:szCs w:val="24"/>
              </w:rPr>
            </w:pPr>
            <w:r w:rsidRPr="006111D5">
              <w:rPr>
                <w:rFonts w:ascii="Arial" w:hAnsi="Arial" w:cs="Arial"/>
                <w:sz w:val="24"/>
                <w:szCs w:val="24"/>
              </w:rPr>
              <w:t xml:space="preserve">Provide supporting documentation of quarterly review of command sponsored social media and official websites. </w:t>
            </w:r>
          </w:p>
          <w:p w14:paraId="2161E289" w14:textId="519A1E78" w:rsidR="009C7331" w:rsidRPr="006111D5" w:rsidRDefault="009C7331" w:rsidP="009C7331">
            <w:pPr>
              <w:rPr>
                <w:rFonts w:ascii="Arial" w:hAnsi="Arial" w:cs="Arial"/>
                <w:sz w:val="24"/>
                <w:szCs w:val="24"/>
              </w:rPr>
            </w:pPr>
            <w:r w:rsidRPr="006111D5">
              <w:rPr>
                <w:rFonts w:ascii="Arial" w:hAnsi="Arial" w:cs="Arial"/>
                <w:sz w:val="24"/>
                <w:szCs w:val="24"/>
              </w:rPr>
              <w:t xml:space="preserve">Reference: </w:t>
            </w:r>
            <w:r w:rsidR="00FA376E" w:rsidRPr="00FA376E">
              <w:rPr>
                <w:rStyle w:val="Comment"/>
                <w:rFonts w:cs="Arial"/>
                <w:i w:val="0"/>
              </w:rPr>
              <w:t>MCO 3070.2B encl 8, MCTP 3-32B, par 6-1, JP 3-55 Ch I par 8 and Ch IV par 1.</w:t>
            </w:r>
          </w:p>
        </w:tc>
      </w:tr>
      <w:tr w:rsidR="009C7331" w:rsidRPr="00667894" w14:paraId="0E52CE89" w14:textId="77777777" w:rsidTr="002B6446">
        <w:trPr>
          <w:trHeight w:val="576"/>
        </w:trPr>
        <w:sdt>
          <w:sdtPr>
            <w:rPr>
              <w:rFonts w:ascii="Arial" w:hAnsi="Arial" w:cs="Arial"/>
              <w:sz w:val="24"/>
              <w:szCs w:val="24"/>
            </w:rPr>
            <w:alias w:val="Results"/>
            <w:tag w:val="Results"/>
            <w:id w:val="841904626"/>
            <w:placeholder>
              <w:docPart w:val="5CA1BDEE935D49139C7497ABAE7BA3A7"/>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7D8AD8F3"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631845819"/>
            <w:placeholder>
              <w:docPart w:val="BA0F967DFBFE4F35933C1CB6942FC386"/>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52B1E95F"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2FA76844" w14:textId="77777777" w:rsidTr="002B6446">
        <w:trPr>
          <w:trHeight w:val="557"/>
        </w:trPr>
        <w:tc>
          <w:tcPr>
            <w:tcW w:w="9751" w:type="dxa"/>
            <w:gridSpan w:val="5"/>
            <w:tcBorders>
              <w:top w:val="nil"/>
              <w:left w:val="nil"/>
              <w:bottom w:val="nil"/>
              <w:right w:val="nil"/>
            </w:tcBorders>
            <w:vAlign w:val="center"/>
          </w:tcPr>
          <w:p w14:paraId="19CA1C43" w14:textId="078F3E9D" w:rsidR="009C7331" w:rsidRPr="00667894" w:rsidRDefault="009C7331" w:rsidP="009C7331">
            <w:pPr>
              <w:rPr>
                <w:rFonts w:ascii="Arial" w:hAnsi="Arial" w:cs="Arial"/>
                <w:sz w:val="24"/>
                <w:szCs w:val="24"/>
              </w:rPr>
            </w:pPr>
            <w:r w:rsidRPr="00667894">
              <w:rPr>
                <w:rFonts w:ascii="Arial" w:hAnsi="Arial" w:cs="Arial"/>
                <w:sz w:val="24"/>
                <w:szCs w:val="24"/>
              </w:rPr>
              <w:t xml:space="preserve">Subsection 3 – </w:t>
            </w:r>
            <w:r>
              <w:rPr>
                <w:rFonts w:ascii="Arial" w:hAnsi="Arial" w:cs="Arial"/>
                <w:sz w:val="24"/>
                <w:szCs w:val="24"/>
              </w:rPr>
              <w:t>PROGRAM OVERSIGHT</w:t>
            </w:r>
            <w:r w:rsidRPr="00667894">
              <w:rPr>
                <w:rFonts w:ascii="Arial" w:hAnsi="Arial" w:cs="Arial"/>
                <w:sz w:val="24"/>
                <w:szCs w:val="24"/>
              </w:rPr>
              <w:t xml:space="preserve"> – </w:t>
            </w:r>
            <w:r>
              <w:rPr>
                <w:rFonts w:ascii="Arial" w:hAnsi="Arial" w:cs="Arial"/>
                <w:sz w:val="24"/>
                <w:szCs w:val="24"/>
              </w:rPr>
              <w:t>Applies to Regimental/Group level commands and higher to include all activities, directorates and organizations that have subordinate structure.</w:t>
            </w:r>
          </w:p>
          <w:p w14:paraId="79AAFC8B" w14:textId="77777777" w:rsidR="009C7331" w:rsidRPr="00667894" w:rsidRDefault="009C7331" w:rsidP="009C7331">
            <w:pPr>
              <w:rPr>
                <w:rFonts w:ascii="Arial" w:hAnsi="Arial" w:cs="Arial"/>
                <w:b/>
                <w:sz w:val="24"/>
                <w:szCs w:val="24"/>
              </w:rPr>
            </w:pPr>
          </w:p>
        </w:tc>
      </w:tr>
      <w:tr w:rsidR="009C7331" w:rsidRPr="00667894" w14:paraId="23593438" w14:textId="77777777" w:rsidTr="00020BEA">
        <w:trPr>
          <w:trHeight w:val="80"/>
        </w:trPr>
        <w:tc>
          <w:tcPr>
            <w:tcW w:w="1728" w:type="dxa"/>
            <w:gridSpan w:val="2"/>
            <w:tcBorders>
              <w:top w:val="nil"/>
              <w:left w:val="nil"/>
              <w:bottom w:val="nil"/>
              <w:right w:val="nil"/>
            </w:tcBorders>
          </w:tcPr>
          <w:p w14:paraId="4457D7A3" w14:textId="77777777" w:rsidR="009C7331" w:rsidRPr="00667894" w:rsidRDefault="009C7331" w:rsidP="009C7331">
            <w:pPr>
              <w:rPr>
                <w:rFonts w:ascii="Arial" w:hAnsi="Arial" w:cs="Arial"/>
                <w:sz w:val="24"/>
                <w:szCs w:val="24"/>
              </w:rPr>
            </w:pPr>
            <w:r w:rsidRPr="00667894">
              <w:rPr>
                <w:rFonts w:ascii="Arial" w:hAnsi="Arial" w:cs="Arial"/>
                <w:sz w:val="24"/>
                <w:szCs w:val="24"/>
              </w:rPr>
              <w:t>0301</w:t>
            </w:r>
          </w:p>
        </w:tc>
        <w:tc>
          <w:tcPr>
            <w:tcW w:w="8023" w:type="dxa"/>
            <w:gridSpan w:val="3"/>
            <w:tcBorders>
              <w:top w:val="nil"/>
              <w:left w:val="nil"/>
              <w:bottom w:val="nil"/>
              <w:right w:val="nil"/>
            </w:tcBorders>
          </w:tcPr>
          <w:p w14:paraId="78F8675F" w14:textId="68F4EF0E" w:rsidR="009C7331" w:rsidRDefault="009C7331" w:rsidP="009C7331">
            <w:pPr>
              <w:rPr>
                <w:rFonts w:ascii="Arial" w:hAnsi="Arial" w:cs="Arial"/>
                <w:sz w:val="24"/>
                <w:szCs w:val="24"/>
              </w:rPr>
            </w:pPr>
            <w:r>
              <w:rPr>
                <w:rFonts w:ascii="Arial" w:hAnsi="Arial" w:cs="Arial"/>
                <w:sz w:val="24"/>
                <w:szCs w:val="24"/>
              </w:rPr>
              <w:t xml:space="preserve">Provide a current </w:t>
            </w:r>
            <w:r w:rsidR="000C1DD5">
              <w:rPr>
                <w:rFonts w:ascii="Arial" w:hAnsi="Arial" w:cs="Arial"/>
                <w:sz w:val="24"/>
                <w:szCs w:val="24"/>
              </w:rPr>
              <w:t xml:space="preserve">contact </w:t>
            </w:r>
            <w:r>
              <w:rPr>
                <w:rFonts w:ascii="Arial" w:hAnsi="Arial" w:cs="Arial"/>
                <w:sz w:val="24"/>
                <w:szCs w:val="24"/>
              </w:rPr>
              <w:t xml:space="preserve">list of all subordinate commands’ OPSEC practitioners two levels below. </w:t>
            </w:r>
          </w:p>
          <w:p w14:paraId="6CA29B93" w14:textId="3C85344D" w:rsidR="009C7331" w:rsidRDefault="009C7331" w:rsidP="009C7331">
            <w:pPr>
              <w:rPr>
                <w:rFonts w:ascii="Arial" w:hAnsi="Arial" w:cs="Arial"/>
                <w:sz w:val="24"/>
                <w:szCs w:val="24"/>
              </w:rPr>
            </w:pPr>
            <w:r>
              <w:rPr>
                <w:rFonts w:ascii="Arial" w:hAnsi="Arial" w:cs="Arial"/>
                <w:sz w:val="24"/>
                <w:szCs w:val="24"/>
              </w:rPr>
              <w:t xml:space="preserve">Reference: </w:t>
            </w:r>
            <w:r w:rsidR="002F5B36" w:rsidRPr="002F5B36">
              <w:rPr>
                <w:rFonts w:ascii="Arial" w:hAnsi="Arial" w:cs="Arial"/>
                <w:sz w:val="24"/>
                <w:szCs w:val="24"/>
              </w:rPr>
              <w:t>MCO 3070.2B, Encl 3(4)</w:t>
            </w:r>
          </w:p>
          <w:p w14:paraId="35373E2E" w14:textId="77777777" w:rsidR="009C7331" w:rsidRPr="00667894" w:rsidRDefault="009C7331" w:rsidP="009C7331">
            <w:pPr>
              <w:rPr>
                <w:rFonts w:ascii="Arial" w:hAnsi="Arial" w:cs="Arial"/>
                <w:sz w:val="24"/>
                <w:szCs w:val="24"/>
              </w:rPr>
            </w:pPr>
            <w:r w:rsidRPr="006111D5">
              <w:rPr>
                <w:rFonts w:ascii="Arial" w:hAnsi="Arial" w:cs="Arial"/>
                <w:sz w:val="24"/>
                <w:szCs w:val="24"/>
              </w:rPr>
              <w:t>(Ensure these are updated to account for turnover)</w:t>
            </w:r>
          </w:p>
        </w:tc>
      </w:tr>
      <w:tr w:rsidR="009C7331" w:rsidRPr="00667894" w14:paraId="11B46E27" w14:textId="77777777" w:rsidTr="002B6446">
        <w:trPr>
          <w:trHeight w:val="576"/>
        </w:trPr>
        <w:sdt>
          <w:sdtPr>
            <w:rPr>
              <w:rFonts w:ascii="Arial" w:hAnsi="Arial" w:cs="Arial"/>
              <w:sz w:val="24"/>
              <w:szCs w:val="24"/>
            </w:rPr>
            <w:alias w:val="Results"/>
            <w:tag w:val="Results"/>
            <w:id w:val="-1919630208"/>
            <w:placeholder>
              <w:docPart w:val="F95C145FF8D84DC6A7CF04355EFFB0B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30350317"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020458682"/>
            <w:placeholder>
              <w:docPart w:val="DDC8F32929FA4C80A3CA632ED3A3E35E"/>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7CC44C6A"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39D7EBB3" w14:textId="77777777" w:rsidTr="00020BEA">
        <w:trPr>
          <w:trHeight w:val="80"/>
        </w:trPr>
        <w:tc>
          <w:tcPr>
            <w:tcW w:w="1728" w:type="dxa"/>
            <w:gridSpan w:val="2"/>
            <w:tcBorders>
              <w:top w:val="nil"/>
              <w:left w:val="nil"/>
              <w:bottom w:val="nil"/>
              <w:right w:val="nil"/>
            </w:tcBorders>
          </w:tcPr>
          <w:p w14:paraId="51F29A85" w14:textId="77777777" w:rsidR="009C7331" w:rsidRPr="00667894" w:rsidRDefault="009C7331" w:rsidP="009C7331">
            <w:pPr>
              <w:rPr>
                <w:rFonts w:ascii="Arial" w:hAnsi="Arial" w:cs="Arial"/>
                <w:sz w:val="24"/>
                <w:szCs w:val="24"/>
              </w:rPr>
            </w:pPr>
            <w:r w:rsidRPr="00667894">
              <w:rPr>
                <w:rFonts w:ascii="Arial" w:hAnsi="Arial" w:cs="Arial"/>
                <w:sz w:val="24"/>
                <w:szCs w:val="24"/>
              </w:rPr>
              <w:t>0302</w:t>
            </w:r>
          </w:p>
        </w:tc>
        <w:tc>
          <w:tcPr>
            <w:tcW w:w="8023" w:type="dxa"/>
            <w:gridSpan w:val="3"/>
            <w:tcBorders>
              <w:top w:val="nil"/>
              <w:left w:val="nil"/>
              <w:bottom w:val="nil"/>
              <w:right w:val="nil"/>
            </w:tcBorders>
          </w:tcPr>
          <w:p w14:paraId="631EBDAD" w14:textId="35021C18" w:rsidR="009C7331" w:rsidRPr="00667894" w:rsidRDefault="009C7331" w:rsidP="009C7331">
            <w:pPr>
              <w:rPr>
                <w:rFonts w:ascii="Arial" w:hAnsi="Arial" w:cs="Arial"/>
                <w:sz w:val="24"/>
                <w:szCs w:val="24"/>
              </w:rPr>
            </w:pPr>
            <w:r>
              <w:rPr>
                <w:rFonts w:ascii="Arial" w:hAnsi="Arial" w:cs="Arial"/>
                <w:sz w:val="24"/>
                <w:szCs w:val="24"/>
              </w:rPr>
              <w:t xml:space="preserve">Show internal inspection results from the past 3 years. </w:t>
            </w:r>
            <w:r w:rsidR="000C1DD5">
              <w:rPr>
                <w:rFonts w:ascii="Arial" w:hAnsi="Arial" w:cs="Arial"/>
                <w:sz w:val="24"/>
                <w:szCs w:val="24"/>
              </w:rPr>
              <w:t>(Not</w:t>
            </w:r>
            <w:r w:rsidR="00633EBD">
              <w:rPr>
                <w:rFonts w:ascii="Arial" w:hAnsi="Arial" w:cs="Arial"/>
                <w:sz w:val="24"/>
                <w:szCs w:val="24"/>
              </w:rPr>
              <w:t xml:space="preserve"> only</w:t>
            </w:r>
            <w:r w:rsidR="000C1DD5">
              <w:rPr>
                <w:rFonts w:ascii="Arial" w:hAnsi="Arial" w:cs="Arial"/>
                <w:sz w:val="24"/>
                <w:szCs w:val="24"/>
              </w:rPr>
              <w:t xml:space="preserve"> IG inspections) </w:t>
            </w:r>
            <w:r>
              <w:rPr>
                <w:rFonts w:ascii="Arial" w:hAnsi="Arial" w:cs="Arial"/>
                <w:sz w:val="24"/>
                <w:szCs w:val="24"/>
              </w:rPr>
              <w:t xml:space="preserve">This includes annual </w:t>
            </w:r>
            <w:r w:rsidR="000C1DD5">
              <w:rPr>
                <w:rFonts w:ascii="Arial" w:hAnsi="Arial" w:cs="Arial"/>
                <w:sz w:val="24"/>
                <w:szCs w:val="24"/>
              </w:rPr>
              <w:t xml:space="preserve">internal </w:t>
            </w:r>
            <w:r>
              <w:rPr>
                <w:rFonts w:ascii="Arial" w:hAnsi="Arial" w:cs="Arial"/>
                <w:sz w:val="24"/>
                <w:szCs w:val="24"/>
              </w:rPr>
              <w:t>inspections conducted on subordinate commands.  Provide copies of the annual command level and subordinate command’s annual</w:t>
            </w:r>
            <w:r w:rsidR="00EC655B">
              <w:rPr>
                <w:rFonts w:ascii="Arial" w:hAnsi="Arial" w:cs="Arial"/>
                <w:sz w:val="24"/>
                <w:szCs w:val="24"/>
              </w:rPr>
              <w:t xml:space="preserve"> internal</w:t>
            </w:r>
            <w:r>
              <w:rPr>
                <w:rFonts w:ascii="Arial" w:hAnsi="Arial" w:cs="Arial"/>
                <w:sz w:val="24"/>
                <w:szCs w:val="24"/>
              </w:rPr>
              <w:t xml:space="preserve"> inspection results.</w:t>
            </w:r>
          </w:p>
          <w:p w14:paraId="2D5F7C20" w14:textId="7F59E824" w:rsidR="009C7331" w:rsidRDefault="009C7331" w:rsidP="009C7331">
            <w:pPr>
              <w:rPr>
                <w:rFonts w:ascii="Arial" w:hAnsi="Arial" w:cs="Arial"/>
                <w:sz w:val="24"/>
                <w:szCs w:val="24"/>
              </w:rPr>
            </w:pPr>
            <w:r>
              <w:rPr>
                <w:rFonts w:ascii="Arial" w:hAnsi="Arial" w:cs="Arial"/>
                <w:sz w:val="24"/>
                <w:szCs w:val="24"/>
              </w:rPr>
              <w:t xml:space="preserve">Reference: </w:t>
            </w:r>
            <w:r w:rsidR="00DA0EEB" w:rsidRPr="00DA0EEB">
              <w:rPr>
                <w:rFonts w:ascii="Arial" w:hAnsi="Arial" w:cs="Arial"/>
                <w:sz w:val="24"/>
                <w:szCs w:val="24"/>
              </w:rPr>
              <w:t>SECNAVINST par 5(4)(f)</w:t>
            </w:r>
          </w:p>
          <w:p w14:paraId="3130D7EA" w14:textId="3A23D7BC" w:rsidR="009C7331" w:rsidRPr="00667894" w:rsidRDefault="009C7331" w:rsidP="005225B1">
            <w:pPr>
              <w:rPr>
                <w:rFonts w:ascii="Arial" w:hAnsi="Arial" w:cs="Arial"/>
                <w:sz w:val="24"/>
                <w:szCs w:val="24"/>
              </w:rPr>
            </w:pPr>
            <w:r w:rsidRPr="006111D5">
              <w:rPr>
                <w:rFonts w:ascii="Arial" w:hAnsi="Arial" w:cs="Arial"/>
                <w:sz w:val="24"/>
                <w:szCs w:val="24"/>
              </w:rPr>
              <w:t>(All records should be managed according to National Archives and Records Administration as per SECNAV M-5210.1)</w:t>
            </w:r>
          </w:p>
        </w:tc>
      </w:tr>
      <w:tr w:rsidR="009C7331" w:rsidRPr="00667894" w14:paraId="3AC88A13" w14:textId="77777777" w:rsidTr="002B6446">
        <w:trPr>
          <w:trHeight w:val="576"/>
        </w:trPr>
        <w:sdt>
          <w:sdtPr>
            <w:rPr>
              <w:rFonts w:ascii="Arial" w:hAnsi="Arial" w:cs="Arial"/>
              <w:sz w:val="24"/>
              <w:szCs w:val="24"/>
            </w:rPr>
            <w:alias w:val="Results"/>
            <w:tag w:val="Results"/>
            <w:id w:val="444120364"/>
            <w:placeholder>
              <w:docPart w:val="2F4AC86FED974DFEBEC1B68A472805A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2B79F4A4"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502887206"/>
            <w:placeholder>
              <w:docPart w:val="B5482C045F9D43738EF80B20B90D6E4E"/>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00AAFD6A"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7F189542" w14:textId="77777777" w:rsidTr="002B6446">
        <w:trPr>
          <w:trHeight w:val="557"/>
        </w:trPr>
        <w:tc>
          <w:tcPr>
            <w:tcW w:w="9751" w:type="dxa"/>
            <w:gridSpan w:val="5"/>
            <w:tcBorders>
              <w:top w:val="nil"/>
              <w:left w:val="nil"/>
              <w:bottom w:val="nil"/>
              <w:right w:val="nil"/>
            </w:tcBorders>
            <w:vAlign w:val="center"/>
          </w:tcPr>
          <w:p w14:paraId="4CF839AF" w14:textId="34E951AC" w:rsidR="009C7331" w:rsidRDefault="009C7331" w:rsidP="009C7331">
            <w:pPr>
              <w:rPr>
                <w:rFonts w:ascii="Arial" w:hAnsi="Arial" w:cs="Arial"/>
                <w:sz w:val="24"/>
                <w:szCs w:val="24"/>
              </w:rPr>
            </w:pPr>
            <w:r w:rsidRPr="00667894">
              <w:rPr>
                <w:rFonts w:ascii="Arial" w:hAnsi="Arial" w:cs="Arial"/>
                <w:sz w:val="24"/>
                <w:szCs w:val="24"/>
              </w:rPr>
              <w:t xml:space="preserve">Subsection 4 – </w:t>
            </w:r>
            <w:r w:rsidR="003E25DF">
              <w:rPr>
                <w:rFonts w:ascii="Arial" w:hAnsi="Arial" w:cs="Arial"/>
                <w:sz w:val="24"/>
                <w:szCs w:val="24"/>
              </w:rPr>
              <w:t>PROGRAM</w:t>
            </w:r>
            <w:r>
              <w:rPr>
                <w:rFonts w:ascii="Arial" w:hAnsi="Arial" w:cs="Arial"/>
                <w:sz w:val="24"/>
                <w:szCs w:val="24"/>
              </w:rPr>
              <w:t xml:space="preserve"> REQUIREMENTS – Applies to all units, activities, commands, directorates and organizations, and regional installation commands and organizations.</w:t>
            </w:r>
          </w:p>
          <w:p w14:paraId="69C9D5B6" w14:textId="77777777" w:rsidR="009C7331" w:rsidRPr="00667894" w:rsidRDefault="009C7331" w:rsidP="009C7331">
            <w:pPr>
              <w:rPr>
                <w:rFonts w:ascii="Arial" w:hAnsi="Arial" w:cs="Arial"/>
                <w:b/>
                <w:sz w:val="24"/>
                <w:szCs w:val="24"/>
              </w:rPr>
            </w:pPr>
          </w:p>
        </w:tc>
      </w:tr>
      <w:tr w:rsidR="009C7331" w:rsidRPr="00667894" w14:paraId="42E5708D" w14:textId="77777777" w:rsidTr="00020BEA">
        <w:trPr>
          <w:trHeight w:val="80"/>
        </w:trPr>
        <w:tc>
          <w:tcPr>
            <w:tcW w:w="1728" w:type="dxa"/>
            <w:gridSpan w:val="2"/>
            <w:tcBorders>
              <w:top w:val="nil"/>
              <w:left w:val="nil"/>
              <w:bottom w:val="nil"/>
              <w:right w:val="nil"/>
            </w:tcBorders>
          </w:tcPr>
          <w:p w14:paraId="6D2305A0" w14:textId="77777777" w:rsidR="009C7331" w:rsidRPr="00667894" w:rsidRDefault="009C7331" w:rsidP="009C7331">
            <w:pPr>
              <w:rPr>
                <w:rFonts w:ascii="Arial" w:hAnsi="Arial" w:cs="Arial"/>
                <w:sz w:val="24"/>
                <w:szCs w:val="24"/>
              </w:rPr>
            </w:pPr>
            <w:r w:rsidRPr="00667894">
              <w:rPr>
                <w:rFonts w:ascii="Arial" w:hAnsi="Arial" w:cs="Arial"/>
                <w:sz w:val="24"/>
                <w:szCs w:val="24"/>
              </w:rPr>
              <w:t>0401</w:t>
            </w:r>
          </w:p>
        </w:tc>
        <w:tc>
          <w:tcPr>
            <w:tcW w:w="8023" w:type="dxa"/>
            <w:gridSpan w:val="3"/>
            <w:tcBorders>
              <w:top w:val="nil"/>
              <w:left w:val="nil"/>
              <w:bottom w:val="nil"/>
              <w:right w:val="nil"/>
            </w:tcBorders>
          </w:tcPr>
          <w:p w14:paraId="739BC6AE" w14:textId="358AFB41" w:rsidR="009C7331" w:rsidRDefault="009C7331" w:rsidP="009C7331">
            <w:pPr>
              <w:rPr>
                <w:rFonts w:ascii="Arial" w:hAnsi="Arial" w:cs="Arial"/>
                <w:sz w:val="24"/>
                <w:szCs w:val="24"/>
              </w:rPr>
            </w:pPr>
            <w:r>
              <w:rPr>
                <w:rFonts w:ascii="Arial" w:hAnsi="Arial" w:cs="Arial"/>
                <w:sz w:val="24"/>
                <w:szCs w:val="24"/>
              </w:rPr>
              <w:t>Provide a copy of the working group minutes from the last four working group meetings.  Minutes should include, at a minimum, a list of participants</w:t>
            </w:r>
            <w:r w:rsidR="009972E3">
              <w:rPr>
                <w:rFonts w:ascii="Arial" w:hAnsi="Arial" w:cs="Arial"/>
                <w:sz w:val="24"/>
                <w:szCs w:val="24"/>
              </w:rPr>
              <w:t xml:space="preserve"> (all staff sections, and subordinate units)</w:t>
            </w:r>
            <w:r>
              <w:rPr>
                <w:rFonts w:ascii="Arial" w:hAnsi="Arial" w:cs="Arial"/>
                <w:sz w:val="24"/>
                <w:szCs w:val="24"/>
              </w:rPr>
              <w:t>, agenda, and date of meeting, date of next meeting, and tentative agenda for next meeting.</w:t>
            </w:r>
          </w:p>
          <w:p w14:paraId="3A21EF48" w14:textId="77777777" w:rsidR="009C7331" w:rsidRPr="00667894" w:rsidRDefault="009C7331" w:rsidP="009C7331">
            <w:pPr>
              <w:rPr>
                <w:rFonts w:ascii="Arial" w:hAnsi="Arial" w:cs="Arial"/>
                <w:sz w:val="24"/>
                <w:szCs w:val="24"/>
              </w:rPr>
            </w:pPr>
            <w:r w:rsidRPr="002C4177">
              <w:rPr>
                <w:rFonts w:ascii="Arial" w:hAnsi="Arial" w:cs="Arial"/>
                <w:sz w:val="24"/>
                <w:szCs w:val="24"/>
              </w:rPr>
              <w:t>Reference: SECNAVINST 3070.2A, Enclosure (4)</w:t>
            </w:r>
          </w:p>
        </w:tc>
      </w:tr>
      <w:tr w:rsidR="009C7331" w:rsidRPr="00667894" w14:paraId="5629D537" w14:textId="77777777" w:rsidTr="002B6446">
        <w:trPr>
          <w:trHeight w:val="576"/>
        </w:trPr>
        <w:sdt>
          <w:sdtPr>
            <w:rPr>
              <w:rFonts w:ascii="Arial" w:hAnsi="Arial" w:cs="Arial"/>
              <w:sz w:val="24"/>
              <w:szCs w:val="24"/>
            </w:rPr>
            <w:alias w:val="Results"/>
            <w:tag w:val="Results"/>
            <w:id w:val="-1294290482"/>
            <w:placeholder>
              <w:docPart w:val="84F3793EB47D4DEC801EF829B3E86BAF"/>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771BB16D"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813011901"/>
            <w:placeholder>
              <w:docPart w:val="D9BE5FC162FF4E2FB9BF8ADD34E71FE1"/>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7C72AB7D"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19B1BC26" w14:textId="77777777" w:rsidTr="00020BEA">
        <w:trPr>
          <w:trHeight w:val="80"/>
        </w:trPr>
        <w:tc>
          <w:tcPr>
            <w:tcW w:w="1728" w:type="dxa"/>
            <w:gridSpan w:val="2"/>
            <w:tcBorders>
              <w:top w:val="nil"/>
              <w:left w:val="nil"/>
              <w:bottom w:val="nil"/>
              <w:right w:val="nil"/>
            </w:tcBorders>
          </w:tcPr>
          <w:p w14:paraId="635B8475" w14:textId="1CB5DBF9" w:rsidR="009C7331" w:rsidRPr="00667894" w:rsidRDefault="009C7331" w:rsidP="009C7331">
            <w:pPr>
              <w:rPr>
                <w:rFonts w:ascii="Arial" w:hAnsi="Arial" w:cs="Arial"/>
                <w:sz w:val="24"/>
                <w:szCs w:val="24"/>
              </w:rPr>
            </w:pPr>
            <w:r w:rsidRPr="00667894">
              <w:rPr>
                <w:rFonts w:ascii="Arial" w:hAnsi="Arial" w:cs="Arial"/>
                <w:sz w:val="24"/>
                <w:szCs w:val="24"/>
              </w:rPr>
              <w:t>040</w:t>
            </w:r>
            <w:r w:rsidR="008568E1">
              <w:rPr>
                <w:rFonts w:ascii="Arial" w:hAnsi="Arial" w:cs="Arial"/>
                <w:sz w:val="24"/>
                <w:szCs w:val="24"/>
              </w:rPr>
              <w:t>2</w:t>
            </w:r>
          </w:p>
        </w:tc>
        <w:tc>
          <w:tcPr>
            <w:tcW w:w="8023" w:type="dxa"/>
            <w:gridSpan w:val="3"/>
            <w:tcBorders>
              <w:top w:val="nil"/>
              <w:left w:val="nil"/>
              <w:bottom w:val="nil"/>
              <w:right w:val="nil"/>
            </w:tcBorders>
          </w:tcPr>
          <w:p w14:paraId="48F5628E" w14:textId="77777777" w:rsidR="009C7331" w:rsidRDefault="009C7331" w:rsidP="009C7331">
            <w:pPr>
              <w:rPr>
                <w:rFonts w:ascii="Arial" w:hAnsi="Arial" w:cs="Arial"/>
                <w:sz w:val="24"/>
                <w:szCs w:val="24"/>
              </w:rPr>
            </w:pPr>
            <w:r>
              <w:rPr>
                <w:rFonts w:ascii="Arial" w:hAnsi="Arial" w:cs="Arial"/>
                <w:sz w:val="24"/>
                <w:szCs w:val="24"/>
              </w:rPr>
              <w:t xml:space="preserve">Show command review procedures for information intended for release </w:t>
            </w:r>
            <w:r>
              <w:rPr>
                <w:rFonts w:ascii="Arial" w:hAnsi="Arial" w:cs="Arial"/>
                <w:sz w:val="24"/>
                <w:szCs w:val="24"/>
              </w:rPr>
              <w:lastRenderedPageBreak/>
              <w:t>into the public domain.  Does it include requirements for review by a designated, trained OPSEC professional?</w:t>
            </w:r>
          </w:p>
          <w:p w14:paraId="08D2CA90" w14:textId="7BBDB447" w:rsidR="009C7331" w:rsidRPr="00667894" w:rsidRDefault="009C7331" w:rsidP="009C7331">
            <w:pPr>
              <w:rPr>
                <w:rFonts w:ascii="Arial" w:hAnsi="Arial" w:cs="Arial"/>
                <w:sz w:val="24"/>
                <w:szCs w:val="24"/>
              </w:rPr>
            </w:pPr>
            <w:r>
              <w:rPr>
                <w:rFonts w:ascii="Arial" w:hAnsi="Arial" w:cs="Arial"/>
                <w:sz w:val="24"/>
                <w:szCs w:val="24"/>
              </w:rPr>
              <w:t>Reference: SECNAINST 3070.2A, par 5 (c)(3)</w:t>
            </w:r>
          </w:p>
        </w:tc>
      </w:tr>
      <w:tr w:rsidR="009C7331" w:rsidRPr="00667894" w14:paraId="4D197EC6" w14:textId="77777777" w:rsidTr="002B6446">
        <w:trPr>
          <w:trHeight w:val="576"/>
        </w:trPr>
        <w:sdt>
          <w:sdtPr>
            <w:rPr>
              <w:rFonts w:ascii="Arial" w:hAnsi="Arial" w:cs="Arial"/>
              <w:sz w:val="24"/>
              <w:szCs w:val="24"/>
            </w:rPr>
            <w:alias w:val="Results"/>
            <w:tag w:val="Results"/>
            <w:id w:val="-1543439454"/>
            <w:placeholder>
              <w:docPart w:val="A55F23B33D1045C79C7DBB0DCC5BFE0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3A7152D3"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211432563"/>
            <w:placeholder>
              <w:docPart w:val="9992706448AB4C8EB995176BAB8FD61F"/>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28833874"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0DD20632" w14:textId="77777777" w:rsidTr="00020BEA">
        <w:trPr>
          <w:trHeight w:val="80"/>
        </w:trPr>
        <w:tc>
          <w:tcPr>
            <w:tcW w:w="1728" w:type="dxa"/>
            <w:gridSpan w:val="2"/>
            <w:tcBorders>
              <w:top w:val="nil"/>
              <w:left w:val="nil"/>
              <w:bottom w:val="nil"/>
              <w:right w:val="nil"/>
            </w:tcBorders>
          </w:tcPr>
          <w:p w14:paraId="66215A74" w14:textId="1F61BD2A" w:rsidR="009C7331" w:rsidRPr="00667894" w:rsidRDefault="009C7331" w:rsidP="009C7331">
            <w:pPr>
              <w:rPr>
                <w:rFonts w:ascii="Arial" w:hAnsi="Arial" w:cs="Arial"/>
                <w:sz w:val="24"/>
                <w:szCs w:val="24"/>
              </w:rPr>
            </w:pPr>
            <w:r w:rsidRPr="00667894">
              <w:rPr>
                <w:rFonts w:ascii="Arial" w:hAnsi="Arial" w:cs="Arial"/>
                <w:sz w:val="24"/>
                <w:szCs w:val="24"/>
              </w:rPr>
              <w:t>040</w:t>
            </w:r>
            <w:r w:rsidR="008568E1">
              <w:rPr>
                <w:rFonts w:ascii="Arial" w:hAnsi="Arial" w:cs="Arial"/>
                <w:sz w:val="24"/>
                <w:szCs w:val="24"/>
              </w:rPr>
              <w:t>3</w:t>
            </w:r>
          </w:p>
        </w:tc>
        <w:tc>
          <w:tcPr>
            <w:tcW w:w="8023" w:type="dxa"/>
            <w:gridSpan w:val="3"/>
            <w:tcBorders>
              <w:top w:val="nil"/>
              <w:left w:val="nil"/>
              <w:bottom w:val="nil"/>
              <w:right w:val="nil"/>
            </w:tcBorders>
          </w:tcPr>
          <w:p w14:paraId="2897FCE4" w14:textId="4DF60A8B" w:rsidR="009C7331" w:rsidRPr="00667894" w:rsidRDefault="009C7331" w:rsidP="009C7331">
            <w:pPr>
              <w:rPr>
                <w:rFonts w:ascii="Arial" w:hAnsi="Arial" w:cs="Arial"/>
                <w:sz w:val="24"/>
                <w:szCs w:val="24"/>
              </w:rPr>
            </w:pPr>
            <w:r>
              <w:rPr>
                <w:rFonts w:ascii="Arial" w:hAnsi="Arial" w:cs="Arial"/>
                <w:sz w:val="24"/>
                <w:szCs w:val="24"/>
              </w:rPr>
              <w:t>How is the unit’s OPSEC Practitioner involved in the contract review process?  Show the process contracts undergo for OPSEC review to ensure controlled unclassified information is not inadvertently revealed (e.g. critical program information and command critical information and indicators) and that contractor OPSEC responsibilities have been incorporated as requirements?</w:t>
            </w:r>
            <w:r w:rsidR="00B16354">
              <w:rPr>
                <w:rFonts w:ascii="Arial" w:hAnsi="Arial" w:cs="Arial"/>
                <w:sz w:val="24"/>
                <w:szCs w:val="24"/>
              </w:rPr>
              <w:t xml:space="preserve"> (Include FAR and DFAR clauses)</w:t>
            </w:r>
          </w:p>
          <w:p w14:paraId="69CD8E1E" w14:textId="09C8CE52" w:rsidR="009C7331" w:rsidRPr="00667894" w:rsidRDefault="009C7331" w:rsidP="009C7331">
            <w:pPr>
              <w:rPr>
                <w:rFonts w:ascii="Arial" w:hAnsi="Arial" w:cs="Arial"/>
                <w:sz w:val="24"/>
                <w:szCs w:val="24"/>
              </w:rPr>
            </w:pPr>
            <w:r>
              <w:rPr>
                <w:rFonts w:ascii="Arial" w:hAnsi="Arial" w:cs="Arial"/>
                <w:sz w:val="24"/>
                <w:szCs w:val="24"/>
              </w:rPr>
              <w:t>Reference: SECNAVINST 3070.2A, Encl 5 (j) and Encl 5 para 1(f).</w:t>
            </w:r>
          </w:p>
        </w:tc>
      </w:tr>
      <w:tr w:rsidR="009C7331" w:rsidRPr="00667894" w14:paraId="47DF9CC2" w14:textId="77777777" w:rsidTr="002B6446">
        <w:trPr>
          <w:trHeight w:val="576"/>
        </w:trPr>
        <w:sdt>
          <w:sdtPr>
            <w:rPr>
              <w:rFonts w:ascii="Arial" w:hAnsi="Arial" w:cs="Arial"/>
              <w:sz w:val="24"/>
              <w:szCs w:val="24"/>
            </w:rPr>
            <w:alias w:val="Results"/>
            <w:tag w:val="Results"/>
            <w:id w:val="2040388320"/>
            <w:placeholder>
              <w:docPart w:val="7701FF8177754A1781BE945D774E164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4D4451DA"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849454826"/>
            <w:placeholder>
              <w:docPart w:val="522BB0D26BAE4C93ADF78BDFCD4E6CD4"/>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5105000C"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2E7F82D8" w14:textId="77777777" w:rsidTr="00020BEA">
        <w:trPr>
          <w:trHeight w:val="80"/>
        </w:trPr>
        <w:tc>
          <w:tcPr>
            <w:tcW w:w="1728" w:type="dxa"/>
            <w:gridSpan w:val="2"/>
            <w:tcBorders>
              <w:top w:val="nil"/>
              <w:left w:val="nil"/>
              <w:bottom w:val="nil"/>
              <w:right w:val="nil"/>
            </w:tcBorders>
          </w:tcPr>
          <w:p w14:paraId="688D947E" w14:textId="15E67C7C" w:rsidR="009C7331" w:rsidRPr="00667894" w:rsidRDefault="009C7331" w:rsidP="009C7331">
            <w:pPr>
              <w:rPr>
                <w:rFonts w:ascii="Arial" w:hAnsi="Arial" w:cs="Arial"/>
                <w:sz w:val="24"/>
                <w:szCs w:val="24"/>
              </w:rPr>
            </w:pPr>
            <w:r w:rsidRPr="00667894">
              <w:rPr>
                <w:rFonts w:ascii="Arial" w:hAnsi="Arial" w:cs="Arial"/>
                <w:sz w:val="24"/>
                <w:szCs w:val="24"/>
              </w:rPr>
              <w:t>040</w:t>
            </w:r>
            <w:r w:rsidR="008568E1">
              <w:rPr>
                <w:rFonts w:ascii="Arial" w:hAnsi="Arial" w:cs="Arial"/>
                <w:sz w:val="24"/>
                <w:szCs w:val="24"/>
              </w:rPr>
              <w:t>4</w:t>
            </w:r>
          </w:p>
        </w:tc>
        <w:tc>
          <w:tcPr>
            <w:tcW w:w="8023" w:type="dxa"/>
            <w:gridSpan w:val="3"/>
            <w:tcBorders>
              <w:top w:val="nil"/>
              <w:left w:val="nil"/>
              <w:bottom w:val="nil"/>
              <w:right w:val="nil"/>
            </w:tcBorders>
          </w:tcPr>
          <w:p w14:paraId="1A8693B2" w14:textId="77777777" w:rsidR="009C7331" w:rsidRDefault="009C7331" w:rsidP="009C7331">
            <w:pPr>
              <w:rPr>
                <w:rFonts w:ascii="Arial" w:hAnsi="Arial" w:cs="Arial"/>
                <w:sz w:val="24"/>
                <w:szCs w:val="24"/>
              </w:rPr>
            </w:pPr>
            <w:r>
              <w:rPr>
                <w:rFonts w:ascii="Arial" w:hAnsi="Arial" w:cs="Arial"/>
                <w:sz w:val="24"/>
                <w:szCs w:val="24"/>
              </w:rPr>
              <w:t>Describe the commands process for reporting violations and potential violations of command OPSEC policy and/or disclosures of critical information to include how the command mitigates disclosures of critical information.</w:t>
            </w:r>
          </w:p>
          <w:p w14:paraId="37DCD90C" w14:textId="2F562072" w:rsidR="009C7331" w:rsidRPr="00667894" w:rsidRDefault="009C7331" w:rsidP="009C7331">
            <w:pPr>
              <w:rPr>
                <w:rFonts w:ascii="Arial" w:hAnsi="Arial" w:cs="Arial"/>
                <w:sz w:val="24"/>
                <w:szCs w:val="24"/>
              </w:rPr>
            </w:pPr>
            <w:r>
              <w:rPr>
                <w:rFonts w:ascii="Arial" w:hAnsi="Arial" w:cs="Arial"/>
                <w:sz w:val="24"/>
                <w:szCs w:val="24"/>
              </w:rPr>
              <w:t>Reference: SECNAVINST 3070.2A, Encl 5(d)</w:t>
            </w:r>
          </w:p>
        </w:tc>
      </w:tr>
      <w:tr w:rsidR="009C7331" w:rsidRPr="00667894" w14:paraId="165B705B" w14:textId="77777777" w:rsidTr="002B6446">
        <w:trPr>
          <w:trHeight w:val="576"/>
        </w:trPr>
        <w:sdt>
          <w:sdtPr>
            <w:rPr>
              <w:rFonts w:ascii="Arial" w:hAnsi="Arial" w:cs="Arial"/>
              <w:sz w:val="24"/>
              <w:szCs w:val="24"/>
            </w:rPr>
            <w:alias w:val="Results"/>
            <w:tag w:val="Results"/>
            <w:id w:val="-1387717052"/>
            <w:placeholder>
              <w:docPart w:val="BE3E13D41AEE4A38B588521252121832"/>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6CCB5801"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885603466"/>
            <w:placeholder>
              <w:docPart w:val="DF734313F58445758697852F24C8ACC6"/>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4FFC1FC4"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r w:rsidR="009C7331" w:rsidRPr="00667894" w14:paraId="34C9C31E" w14:textId="77777777" w:rsidTr="00020BEA">
        <w:trPr>
          <w:trHeight w:val="80"/>
        </w:trPr>
        <w:tc>
          <w:tcPr>
            <w:tcW w:w="1728" w:type="dxa"/>
            <w:gridSpan w:val="2"/>
            <w:tcBorders>
              <w:top w:val="nil"/>
              <w:left w:val="nil"/>
              <w:bottom w:val="nil"/>
              <w:right w:val="nil"/>
            </w:tcBorders>
          </w:tcPr>
          <w:p w14:paraId="4CF217D8" w14:textId="79E52805" w:rsidR="009C7331" w:rsidRPr="00667894" w:rsidRDefault="009C7331" w:rsidP="009C7331">
            <w:pPr>
              <w:rPr>
                <w:rFonts w:ascii="Arial" w:hAnsi="Arial" w:cs="Arial"/>
                <w:sz w:val="24"/>
                <w:szCs w:val="24"/>
              </w:rPr>
            </w:pPr>
            <w:r w:rsidRPr="00667894">
              <w:rPr>
                <w:rFonts w:ascii="Arial" w:hAnsi="Arial" w:cs="Arial"/>
                <w:sz w:val="24"/>
                <w:szCs w:val="24"/>
              </w:rPr>
              <w:t>040</w:t>
            </w:r>
            <w:r w:rsidR="008568E1">
              <w:rPr>
                <w:rFonts w:ascii="Arial" w:hAnsi="Arial" w:cs="Arial"/>
                <w:sz w:val="24"/>
                <w:szCs w:val="24"/>
              </w:rPr>
              <w:t>5</w:t>
            </w:r>
          </w:p>
        </w:tc>
        <w:tc>
          <w:tcPr>
            <w:tcW w:w="8023" w:type="dxa"/>
            <w:gridSpan w:val="3"/>
            <w:tcBorders>
              <w:top w:val="nil"/>
              <w:left w:val="nil"/>
              <w:bottom w:val="nil"/>
              <w:right w:val="nil"/>
            </w:tcBorders>
          </w:tcPr>
          <w:p w14:paraId="7E898990" w14:textId="77777777" w:rsidR="009C7331" w:rsidRDefault="009C7331" w:rsidP="009C7331">
            <w:pPr>
              <w:rPr>
                <w:rFonts w:ascii="Arial" w:hAnsi="Arial" w:cs="Arial"/>
                <w:sz w:val="24"/>
                <w:szCs w:val="24"/>
              </w:rPr>
            </w:pPr>
            <w:r>
              <w:rPr>
                <w:rFonts w:ascii="Arial" w:hAnsi="Arial" w:cs="Arial"/>
                <w:sz w:val="24"/>
                <w:szCs w:val="24"/>
              </w:rPr>
              <w:t>Show how deploying personnel and families receive additional OPSEC training that reduce vulnerabilities and indicators?</w:t>
            </w:r>
          </w:p>
          <w:p w14:paraId="7D6F602E" w14:textId="17AF9F97" w:rsidR="009C7331" w:rsidRPr="00667894" w:rsidRDefault="009C7331" w:rsidP="009C7331">
            <w:pPr>
              <w:rPr>
                <w:rFonts w:ascii="Arial" w:hAnsi="Arial" w:cs="Arial"/>
                <w:sz w:val="24"/>
                <w:szCs w:val="24"/>
              </w:rPr>
            </w:pPr>
            <w:r>
              <w:rPr>
                <w:rFonts w:ascii="Arial" w:hAnsi="Arial" w:cs="Arial"/>
                <w:sz w:val="24"/>
                <w:szCs w:val="24"/>
              </w:rPr>
              <w:t>Reference: SECNAVINST 3070.2A, para5c(3), and Encl 8, para 12k(4)</w:t>
            </w:r>
          </w:p>
        </w:tc>
      </w:tr>
      <w:tr w:rsidR="009C7331" w:rsidRPr="00667894" w14:paraId="63F1C931" w14:textId="77777777" w:rsidTr="002B6446">
        <w:trPr>
          <w:trHeight w:val="576"/>
        </w:trPr>
        <w:sdt>
          <w:sdtPr>
            <w:rPr>
              <w:rFonts w:ascii="Arial" w:hAnsi="Arial" w:cs="Arial"/>
              <w:sz w:val="24"/>
              <w:szCs w:val="24"/>
            </w:rPr>
            <w:alias w:val="Results"/>
            <w:tag w:val="Results"/>
            <w:id w:val="22218842"/>
            <w:placeholder>
              <w:docPart w:val="9FF60DD23EAF478EB5AF2B0E12140D0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tc>
              <w:tcPr>
                <w:tcW w:w="1728" w:type="dxa"/>
                <w:gridSpan w:val="2"/>
                <w:tcBorders>
                  <w:top w:val="nil"/>
                  <w:left w:val="nil"/>
                  <w:bottom w:val="nil"/>
                  <w:right w:val="nil"/>
                </w:tcBorders>
                <w:vAlign w:val="center"/>
              </w:tcPr>
              <w:p w14:paraId="3B4F19DC" w14:textId="77777777" w:rsidR="009C7331" w:rsidRPr="00667894" w:rsidRDefault="009C7331" w:rsidP="009C7331">
                <w:pPr>
                  <w:jc w:val="center"/>
                  <w:rPr>
                    <w:rFonts w:ascii="Arial" w:hAnsi="Arial" w:cs="Arial"/>
                    <w:sz w:val="24"/>
                    <w:szCs w:val="24"/>
                  </w:rPr>
                </w:pPr>
                <w:r w:rsidRPr="00667894">
                  <w:rPr>
                    <w:rStyle w:val="PlaceholderText"/>
                  </w:rPr>
                  <w:t>Result</w:t>
                </w:r>
              </w:p>
            </w:tc>
          </w:sdtContent>
        </w:sdt>
        <w:sdt>
          <w:sdtPr>
            <w:rPr>
              <w:rStyle w:val="Comment"/>
              <w:rFonts w:cs="Arial"/>
              <w:i w:val="0"/>
            </w:rPr>
            <w:alias w:val="Comments"/>
            <w:tag w:val="Comments"/>
            <w:id w:val="-1549142449"/>
            <w:placeholder>
              <w:docPart w:val="2686D26C923146A4B2452C85D806F289"/>
            </w:placeholder>
            <w:showingPlcHdr/>
          </w:sdtPr>
          <w:sdtEndPr>
            <w:rPr>
              <w:rStyle w:val="DefaultParagraphFont"/>
              <w:rFonts w:asciiTheme="minorHAnsi" w:hAnsiTheme="minorHAnsi"/>
              <w:sz w:val="22"/>
              <w:szCs w:val="24"/>
            </w:rPr>
          </w:sdtEndPr>
          <w:sdtContent>
            <w:tc>
              <w:tcPr>
                <w:tcW w:w="8023" w:type="dxa"/>
                <w:gridSpan w:val="3"/>
                <w:tcBorders>
                  <w:top w:val="nil"/>
                  <w:left w:val="nil"/>
                  <w:bottom w:val="nil"/>
                  <w:right w:val="nil"/>
                </w:tcBorders>
                <w:vAlign w:val="center"/>
              </w:tcPr>
              <w:p w14:paraId="649FDD18" w14:textId="77777777" w:rsidR="009C7331" w:rsidRPr="00667894" w:rsidRDefault="009C7331" w:rsidP="009C7331">
                <w:pPr>
                  <w:rPr>
                    <w:rFonts w:ascii="Arial" w:hAnsi="Arial" w:cs="Arial"/>
                    <w:sz w:val="24"/>
                    <w:szCs w:val="24"/>
                  </w:rPr>
                </w:pPr>
                <w:r w:rsidRPr="00667894">
                  <w:rPr>
                    <w:rStyle w:val="Comment"/>
                    <w:rFonts w:cs="Arial"/>
                    <w:i w:val="0"/>
                    <w:color w:val="808080" w:themeColor="background1" w:themeShade="80"/>
                  </w:rPr>
                  <w:t>Comments</w:t>
                </w:r>
                <w:r w:rsidRPr="00667894">
                  <w:rPr>
                    <w:rStyle w:val="Comment"/>
                    <w:rFonts w:cs="Arial"/>
                    <w:i w:val="0"/>
                  </w:rPr>
                  <w:t xml:space="preserve"> </w:t>
                </w:r>
              </w:p>
            </w:tc>
          </w:sdtContent>
        </w:sdt>
      </w:tr>
    </w:tbl>
    <w:p w14:paraId="4DC05715" w14:textId="67B723EF" w:rsidR="00442AB2" w:rsidRPr="00667894" w:rsidRDefault="00442AB2" w:rsidP="00F04529">
      <w:pPr>
        <w:rPr>
          <w:rFonts w:ascii="Arial" w:hAnsi="Arial" w:cs="Arial"/>
          <w:sz w:val="24"/>
          <w:szCs w:val="24"/>
        </w:rPr>
      </w:pPr>
    </w:p>
    <w:sectPr w:rsidR="00442AB2" w:rsidRPr="00667894" w:rsidSect="00841543">
      <w:footerReference w:type="even" r:id="rId9"/>
      <w:footerReference w:type="default" r:id="rId10"/>
      <w:footerReference w:type="firs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E3DA" w14:textId="77777777" w:rsidR="00904802" w:rsidRDefault="00904802" w:rsidP="00E204DD">
      <w:pPr>
        <w:spacing w:after="0" w:line="240" w:lineRule="auto"/>
      </w:pPr>
      <w:r>
        <w:separator/>
      </w:r>
    </w:p>
  </w:endnote>
  <w:endnote w:type="continuationSeparator" w:id="0">
    <w:p w14:paraId="0109397A" w14:textId="77777777" w:rsidR="00904802" w:rsidRDefault="00904802" w:rsidP="00E2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84F5" w14:textId="6989D49E" w:rsidR="00242691" w:rsidRDefault="00242691">
    <w:pPr>
      <w:pStyle w:val="Footer"/>
    </w:pPr>
    <w:r>
      <w:rPr>
        <w:noProof/>
      </w:rPr>
      <mc:AlternateContent>
        <mc:Choice Requires="wps">
          <w:drawing>
            <wp:anchor distT="0" distB="0" distL="0" distR="0" simplePos="0" relativeHeight="251658241" behindDoc="0" locked="0" layoutInCell="1" allowOverlap="1" wp14:anchorId="67AEB0ED" wp14:editId="435A8B39">
              <wp:simplePos x="635" y="635"/>
              <wp:positionH relativeFrom="page">
                <wp:align>left</wp:align>
              </wp:positionH>
              <wp:positionV relativeFrom="page">
                <wp:align>bottom</wp:align>
              </wp:positionV>
              <wp:extent cx="2343785" cy="368935"/>
              <wp:effectExtent l="0" t="0" r="18415" b="0"/>
              <wp:wrapNone/>
              <wp:docPr id="1923287059" name="Text Box 2" descr="DISTRIBUTION: DoW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43785" cy="368935"/>
                      </a:xfrm>
                      <a:prstGeom prst="rect">
                        <a:avLst/>
                      </a:prstGeom>
                      <a:noFill/>
                      <a:ln>
                        <a:noFill/>
                      </a:ln>
                    </wps:spPr>
                    <wps:txbx>
                      <w:txbxContent>
                        <w:p w14:paraId="08659CCB" w14:textId="3D3CD809" w:rsidR="00242691" w:rsidRPr="00242691" w:rsidRDefault="00242691" w:rsidP="00242691">
                          <w:pPr>
                            <w:spacing w:after="0"/>
                            <w:rPr>
                              <w:rFonts w:ascii="Calibri" w:eastAsia="Calibri" w:hAnsi="Calibri" w:cs="Calibri"/>
                              <w:noProof/>
                              <w:color w:val="000000"/>
                              <w:sz w:val="20"/>
                              <w:szCs w:val="20"/>
                            </w:rPr>
                          </w:pPr>
                          <w:r w:rsidRPr="00242691">
                            <w:rPr>
                              <w:rFonts w:ascii="Calibri" w:eastAsia="Calibri" w:hAnsi="Calibri" w:cs="Calibri"/>
                              <w:noProof/>
                              <w:color w:val="000000"/>
                              <w:sz w:val="20"/>
                              <w:szCs w:val="20"/>
                            </w:rPr>
                            <w:t>DISTRIBUTION: DoW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AEB0ED" id="_x0000_t202" coordsize="21600,21600" o:spt="202" path="m,l,21600r21600,l21600,xe">
              <v:stroke joinstyle="miter"/>
              <v:path gradientshapeok="t" o:connecttype="rect"/>
            </v:shapetype>
            <v:shape id="Text Box 2" o:spid="_x0000_s1026" type="#_x0000_t202" alt="DISTRIBUTION: DoW COMMUNITY ONLY" style="position:absolute;margin-left:0;margin-top:0;width:184.55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" filled="f" stroked="f">
              <v:fill o:detectmouseclick="t"/>
              <v:textbox style="mso-fit-shape-to-text:t" inset="20pt,0,0,15pt">
                <w:txbxContent>
                  <w:p w14:paraId="08659CCB" w14:textId="3D3CD809" w:rsidR="00242691" w:rsidRPr="00242691" w:rsidRDefault="00242691" w:rsidP="00242691">
                    <w:pPr>
                      <w:spacing w:after="0"/>
                      <w:rPr>
                        <w:rFonts w:ascii="Calibri" w:eastAsia="Calibri" w:hAnsi="Calibri" w:cs="Calibri"/>
                        <w:noProof/>
                        <w:color w:val="000000"/>
                        <w:sz w:val="20"/>
                        <w:szCs w:val="20"/>
                      </w:rPr>
                    </w:pPr>
                    <w:r w:rsidRPr="00242691">
                      <w:rPr>
                        <w:rFonts w:ascii="Calibri" w:eastAsia="Calibri" w:hAnsi="Calibri" w:cs="Calibri"/>
                        <w:noProof/>
                        <w:color w:val="000000"/>
                        <w:sz w:val="20"/>
                        <w:szCs w:val="20"/>
                      </w:rPr>
                      <w:t>DISTRIBUTION: DoW COMMUNITY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58A8" w14:textId="77777777" w:rsidR="00242691" w:rsidRDefault="00242691" w:rsidP="00E204DD">
    <w:pPr>
      <w:pStyle w:val="Footer"/>
      <w:jc w:val="center"/>
      <w:rPr>
        <w:rFonts w:ascii="Arial" w:hAnsi="Arial" w:cs="Arial"/>
      </w:rPr>
    </w:pPr>
    <w:r>
      <w:rPr>
        <w:rFonts w:ascii="Arial" w:hAnsi="Arial" w:cs="Arial"/>
        <w:noProof/>
      </w:rPr>
      <mc:AlternateContent>
        <mc:Choice Requires="wps">
          <w:drawing>
            <wp:anchor distT="0" distB="0" distL="0" distR="0" simplePos="0" relativeHeight="251658240" behindDoc="0" locked="0" layoutInCell="1" allowOverlap="1" wp14:anchorId="787BFCCD" wp14:editId="58FCC038">
              <wp:simplePos x="635" y="635"/>
              <wp:positionH relativeFrom="page">
                <wp:align>left</wp:align>
              </wp:positionH>
              <wp:positionV relativeFrom="page">
                <wp:align>bottom</wp:align>
              </wp:positionV>
              <wp:extent cx="2343785" cy="368935"/>
              <wp:effectExtent l="0" t="0" r="18415" b="0"/>
              <wp:wrapNone/>
              <wp:docPr id="1044762385" name="Text Box 3" descr="DISTRIBUTION: DoW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43785" cy="368935"/>
                      </a:xfrm>
                      <a:prstGeom prst="rect">
                        <a:avLst/>
                      </a:prstGeom>
                      <a:noFill/>
                      <a:ln>
                        <a:noFill/>
                      </a:ln>
                    </wps:spPr>
                    <wps:txbx>
                      <w:txbxContent>
                        <w:p w14:paraId="31A29BA7" w14:textId="463A1E93" w:rsidR="00242691" w:rsidRPr="00242691" w:rsidRDefault="00242691" w:rsidP="00242691">
                          <w:pPr>
                            <w:spacing w:after="0"/>
                            <w:rPr>
                              <w:rFonts w:ascii="Calibri" w:eastAsia="Calibri" w:hAnsi="Calibri" w:cs="Calibri"/>
                              <w:noProof/>
                              <w:color w:val="000000"/>
                              <w:sz w:val="20"/>
                              <w:szCs w:val="20"/>
                            </w:rPr>
                          </w:pPr>
                          <w:r w:rsidRPr="00242691">
                            <w:rPr>
                              <w:rFonts w:ascii="Calibri" w:eastAsia="Calibri" w:hAnsi="Calibri" w:cs="Calibri"/>
                              <w:noProof/>
                              <w:color w:val="000000"/>
                              <w:sz w:val="20"/>
                              <w:szCs w:val="20"/>
                            </w:rPr>
                            <w:t>DISTRIBUTION: DoW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7BFCCD" id="_x0000_t202" coordsize="21600,21600" o:spt="202" path="m,l,21600r21600,l21600,xe">
              <v:stroke joinstyle="miter"/>
              <v:path gradientshapeok="t" o:connecttype="rect"/>
            </v:shapetype>
            <v:shape id="Text Box 3" o:spid="_x0000_s1027" type="#_x0000_t202" alt="DISTRIBUTION: DoW COMMUNITY ONLY" style="position:absolute;left:0;text-align:left;margin-left:0;margin-top:0;width:184.5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" filled="f" stroked="f">
              <v:fill o:detectmouseclick="t"/>
              <v:textbox style="mso-fit-shape-to-text:t" inset="20pt,0,0,15pt">
                <w:txbxContent>
                  <w:p w14:paraId="31A29BA7" w14:textId="463A1E93" w:rsidR="00242691" w:rsidRPr="00242691" w:rsidRDefault="00242691" w:rsidP="00242691">
                    <w:pPr>
                      <w:spacing w:after="0"/>
                      <w:rPr>
                        <w:rFonts w:ascii="Calibri" w:eastAsia="Calibri" w:hAnsi="Calibri" w:cs="Calibri"/>
                        <w:noProof/>
                        <w:color w:val="000000"/>
                        <w:sz w:val="20"/>
                        <w:szCs w:val="20"/>
                      </w:rPr>
                    </w:pPr>
                    <w:r w:rsidRPr="00242691">
                      <w:rPr>
                        <w:rFonts w:ascii="Calibri" w:eastAsia="Calibri" w:hAnsi="Calibri" w:cs="Calibri"/>
                        <w:noProof/>
                        <w:color w:val="000000"/>
                        <w:sz w:val="20"/>
                        <w:szCs w:val="20"/>
                      </w:rPr>
                      <w:t>DISTRIBUTION: DoW COMMUNITY ONLY</w:t>
                    </w:r>
                  </w:p>
                </w:txbxContent>
              </v:textbox>
              <w10:wrap anchorx="page" anchory="page"/>
            </v:shape>
          </w:pict>
        </mc:Fallback>
      </mc:AlternateContent>
    </w:r>
  </w:p>
  <w:sdt>
    <w:sdtPr>
      <w:rPr>
        <w:rFonts w:ascii="Arial" w:hAnsi="Arial" w:cs="Arial"/>
      </w:rPr>
      <w:id w:val="101009762"/>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443B3C9B" w14:textId="77777777" w:rsidR="002B6446" w:rsidRDefault="002B6446" w:rsidP="00E204DD">
            <w:pPr>
              <w:pStyle w:val="Footer"/>
              <w:jc w:val="center"/>
              <w:rPr>
                <w:rFonts w:ascii="Arial" w:hAnsi="Arial" w:cs="Arial"/>
              </w:rPr>
            </w:pPr>
          </w:p>
          <w:p w14:paraId="2F90EBC3" w14:textId="77777777" w:rsidR="002B6446" w:rsidRPr="002E573B" w:rsidRDefault="002B6446" w:rsidP="009D6822">
            <w:pPr>
              <w:contextualSpacing/>
              <w:rPr>
                <w:rFonts w:ascii="Arial" w:hAnsi="Arial" w:cs="Arial"/>
                <w:i/>
                <w:sz w:val="20"/>
                <w:szCs w:val="20"/>
              </w:rPr>
            </w:pPr>
            <w:r>
              <w:rPr>
                <w:rFonts w:ascii="Arial" w:hAnsi="Arial" w:cs="Arial"/>
                <w:i/>
              </w:rPr>
              <w:t>This checklist outlines the general elements needed for the day-to-day administration and operations of this function area</w:t>
            </w:r>
            <w:proofErr w:type="gramStart"/>
            <w:r>
              <w:rPr>
                <w:rFonts w:ascii="Arial" w:hAnsi="Arial" w:cs="Arial"/>
                <w:i/>
              </w:rPr>
              <w:t xml:space="preserve">. </w:t>
            </w:r>
            <w:proofErr w:type="gramEnd"/>
            <w:r>
              <w:rPr>
                <w:rFonts w:ascii="Arial" w:hAnsi="Arial" w:cs="Arial"/>
                <w:i/>
              </w:rPr>
              <w:t>Additionally, this checklist provides guidelines for internal evaluations and standardized criteria for the conduct of inspections</w:t>
            </w:r>
            <w:proofErr w:type="gramStart"/>
            <w:r>
              <w:rPr>
                <w:rFonts w:ascii="Arial" w:hAnsi="Arial" w:cs="Arial"/>
                <w:i/>
              </w:rPr>
              <w:t xml:space="preserve">. </w:t>
            </w:r>
            <w:proofErr w:type="gramEnd"/>
            <w:r>
              <w:rPr>
                <w:rFonts w:ascii="Arial" w:hAnsi="Arial" w:cs="Arial"/>
                <w:i/>
              </w:rPr>
              <w:t xml:space="preserve">Commands must also fully </w:t>
            </w:r>
            <w:proofErr w:type="gramStart"/>
            <w:r>
              <w:rPr>
                <w:rFonts w:ascii="Arial" w:hAnsi="Arial" w:cs="Arial"/>
                <w:i/>
              </w:rPr>
              <w:t>comply with</w:t>
            </w:r>
            <w:proofErr w:type="gramEnd"/>
            <w:r>
              <w:rPr>
                <w:rFonts w:ascii="Arial" w:hAnsi="Arial" w:cs="Arial"/>
                <w:i/>
              </w:rPr>
              <w:t xml:space="preserve"> all applicable references.</w:t>
            </w:r>
          </w:p>
          <w:p w14:paraId="65B16F6E" w14:textId="77777777" w:rsidR="002B6446" w:rsidRDefault="002B6446" w:rsidP="00E204DD">
            <w:pPr>
              <w:pStyle w:val="Footer"/>
              <w:jc w:val="center"/>
              <w:rPr>
                <w:rFonts w:ascii="Arial" w:hAnsi="Arial" w:cs="Arial"/>
              </w:rPr>
            </w:pPr>
          </w:p>
          <w:p w14:paraId="630CB5C3" w14:textId="77777777" w:rsidR="002B6446" w:rsidRPr="00E204DD" w:rsidRDefault="002B6446" w:rsidP="00E204DD">
            <w:pPr>
              <w:pStyle w:val="Footer"/>
              <w:jc w:val="center"/>
              <w:rPr>
                <w:rFonts w:ascii="Arial" w:hAnsi="Arial" w:cs="Arial"/>
              </w:rPr>
            </w:pPr>
            <w:r w:rsidRPr="00E204DD">
              <w:rPr>
                <w:rFonts w:ascii="Arial" w:hAnsi="Arial" w:cs="Arial"/>
              </w:rPr>
              <w:t xml:space="preserve">Page </w:t>
            </w:r>
            <w:r w:rsidRPr="00E204DD">
              <w:rPr>
                <w:rFonts w:ascii="Arial" w:hAnsi="Arial" w:cs="Arial"/>
                <w:bCs/>
                <w:sz w:val="24"/>
                <w:szCs w:val="24"/>
              </w:rPr>
              <w:fldChar w:fldCharType="begin"/>
            </w:r>
            <w:r w:rsidRPr="00E204DD">
              <w:rPr>
                <w:rFonts w:ascii="Arial" w:hAnsi="Arial" w:cs="Arial"/>
                <w:bCs/>
              </w:rPr>
              <w:instrText xml:space="preserve"> PAGE </w:instrText>
            </w:r>
            <w:r w:rsidRPr="00E204DD">
              <w:rPr>
                <w:rFonts w:ascii="Arial" w:hAnsi="Arial" w:cs="Arial"/>
                <w:bCs/>
                <w:sz w:val="24"/>
                <w:szCs w:val="24"/>
              </w:rPr>
              <w:fldChar w:fldCharType="separate"/>
            </w:r>
            <w:r w:rsidR="002361E7">
              <w:rPr>
                <w:rFonts w:ascii="Arial" w:hAnsi="Arial" w:cs="Arial"/>
                <w:bCs/>
                <w:noProof/>
              </w:rPr>
              <w:t>1</w:t>
            </w:r>
            <w:r w:rsidRPr="00E204DD">
              <w:rPr>
                <w:rFonts w:ascii="Arial" w:hAnsi="Arial" w:cs="Arial"/>
                <w:bCs/>
                <w:sz w:val="24"/>
                <w:szCs w:val="24"/>
              </w:rPr>
              <w:fldChar w:fldCharType="end"/>
            </w:r>
            <w:r w:rsidRPr="00E204DD">
              <w:rPr>
                <w:rFonts w:ascii="Arial" w:hAnsi="Arial" w:cs="Arial"/>
              </w:rPr>
              <w:t xml:space="preserve"> of </w:t>
            </w:r>
            <w:r w:rsidRPr="00E204DD">
              <w:rPr>
                <w:rFonts w:ascii="Arial" w:hAnsi="Arial" w:cs="Arial"/>
                <w:bCs/>
                <w:sz w:val="24"/>
                <w:szCs w:val="24"/>
              </w:rPr>
              <w:fldChar w:fldCharType="begin"/>
            </w:r>
            <w:r w:rsidRPr="00E204DD">
              <w:rPr>
                <w:rFonts w:ascii="Arial" w:hAnsi="Arial" w:cs="Arial"/>
                <w:bCs/>
              </w:rPr>
              <w:instrText xml:space="preserve"> NUMPAGES  </w:instrText>
            </w:r>
            <w:r w:rsidRPr="00E204DD">
              <w:rPr>
                <w:rFonts w:ascii="Arial" w:hAnsi="Arial" w:cs="Arial"/>
                <w:bCs/>
                <w:sz w:val="24"/>
                <w:szCs w:val="24"/>
              </w:rPr>
              <w:fldChar w:fldCharType="separate"/>
            </w:r>
            <w:r w:rsidR="002361E7">
              <w:rPr>
                <w:rFonts w:ascii="Arial" w:hAnsi="Arial" w:cs="Arial"/>
                <w:bCs/>
                <w:noProof/>
              </w:rPr>
              <w:t>6</w:t>
            </w:r>
            <w:r w:rsidRPr="00E204DD">
              <w:rPr>
                <w:rFonts w:ascii="Arial" w:hAnsi="Arial" w:cs="Arial"/>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55ED" w14:textId="4898C7FA" w:rsidR="00242691" w:rsidRDefault="00242691">
    <w:pPr>
      <w:pStyle w:val="Footer"/>
    </w:pPr>
    <w:r>
      <w:rPr>
        <w:noProof/>
      </w:rPr>
      <mc:AlternateContent>
        <mc:Choice Requires="wps">
          <w:drawing>
            <wp:anchor distT="0" distB="0" distL="0" distR="0" simplePos="0" relativeHeight="251658242" behindDoc="0" locked="0" layoutInCell="1" allowOverlap="1" wp14:anchorId="283CAEEB" wp14:editId="19FFAAB6">
              <wp:simplePos x="635" y="635"/>
              <wp:positionH relativeFrom="page">
                <wp:align>left</wp:align>
              </wp:positionH>
              <wp:positionV relativeFrom="page">
                <wp:align>bottom</wp:align>
              </wp:positionV>
              <wp:extent cx="2343785" cy="368935"/>
              <wp:effectExtent l="0" t="0" r="18415" b="0"/>
              <wp:wrapNone/>
              <wp:docPr id="336960520" name="Text Box 1" descr="DISTRIBUTION: DoW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43785" cy="368935"/>
                      </a:xfrm>
                      <a:prstGeom prst="rect">
                        <a:avLst/>
                      </a:prstGeom>
                      <a:noFill/>
                      <a:ln>
                        <a:noFill/>
                      </a:ln>
                    </wps:spPr>
                    <wps:txbx>
                      <w:txbxContent>
                        <w:p w14:paraId="00DFD204" w14:textId="25889881" w:rsidR="00242691" w:rsidRPr="00242691" w:rsidRDefault="00242691" w:rsidP="00242691">
                          <w:pPr>
                            <w:spacing w:after="0"/>
                            <w:rPr>
                              <w:rFonts w:ascii="Calibri" w:eastAsia="Calibri" w:hAnsi="Calibri" w:cs="Calibri"/>
                              <w:noProof/>
                              <w:color w:val="000000"/>
                              <w:sz w:val="20"/>
                              <w:szCs w:val="20"/>
                            </w:rPr>
                          </w:pPr>
                          <w:r w:rsidRPr="00242691">
                            <w:rPr>
                              <w:rFonts w:ascii="Calibri" w:eastAsia="Calibri" w:hAnsi="Calibri" w:cs="Calibri"/>
                              <w:noProof/>
                              <w:color w:val="000000"/>
                              <w:sz w:val="20"/>
                              <w:szCs w:val="20"/>
                            </w:rPr>
                            <w:t>DISTRIBUTION: DoW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3CAEEB" id="_x0000_t202" coordsize="21600,21600" o:spt="202" path="m,l,21600r21600,l21600,xe">
              <v:stroke joinstyle="miter"/>
              <v:path gradientshapeok="t" o:connecttype="rect"/>
            </v:shapetype>
            <v:shape id="Text Box 1" o:spid="_x0000_s1028" type="#_x0000_t202" alt="DISTRIBUTION: DoW COMMUNITY ONLY" style="position:absolute;margin-left:0;margin-top:0;width:184.55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" filled="f" stroked="f">
              <v:fill o:detectmouseclick="t"/>
              <v:textbox style="mso-fit-shape-to-text:t" inset="20pt,0,0,15pt">
                <w:txbxContent>
                  <w:p w14:paraId="00DFD204" w14:textId="25889881" w:rsidR="00242691" w:rsidRPr="00242691" w:rsidRDefault="00242691" w:rsidP="00242691">
                    <w:pPr>
                      <w:spacing w:after="0"/>
                      <w:rPr>
                        <w:rFonts w:ascii="Calibri" w:eastAsia="Calibri" w:hAnsi="Calibri" w:cs="Calibri"/>
                        <w:noProof/>
                        <w:color w:val="000000"/>
                        <w:sz w:val="20"/>
                        <w:szCs w:val="20"/>
                      </w:rPr>
                    </w:pPr>
                    <w:r w:rsidRPr="00242691">
                      <w:rPr>
                        <w:rFonts w:ascii="Calibri" w:eastAsia="Calibri" w:hAnsi="Calibri" w:cs="Calibri"/>
                        <w:noProof/>
                        <w:color w:val="000000"/>
                        <w:sz w:val="20"/>
                        <w:szCs w:val="20"/>
                      </w:rPr>
                      <w:t>DISTRIBUTION: DoW COMMUNITY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5B76" w14:textId="77777777" w:rsidR="00904802" w:rsidRDefault="00904802" w:rsidP="00E204DD">
      <w:pPr>
        <w:spacing w:after="0" w:line="240" w:lineRule="auto"/>
      </w:pPr>
      <w:r>
        <w:separator/>
      </w:r>
    </w:p>
  </w:footnote>
  <w:footnote w:type="continuationSeparator" w:id="0">
    <w:p w14:paraId="0F43B070" w14:textId="77777777" w:rsidR="00904802" w:rsidRDefault="00904802" w:rsidP="00E204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4F"/>
    <w:rsid w:val="00015FD7"/>
    <w:rsid w:val="00020BEA"/>
    <w:rsid w:val="0003328D"/>
    <w:rsid w:val="00071C46"/>
    <w:rsid w:val="000754D0"/>
    <w:rsid w:val="00083567"/>
    <w:rsid w:val="00092A1C"/>
    <w:rsid w:val="000A4D38"/>
    <w:rsid w:val="000A6226"/>
    <w:rsid w:val="000B1169"/>
    <w:rsid w:val="000B1C3A"/>
    <w:rsid w:val="000C1DD5"/>
    <w:rsid w:val="000C68F4"/>
    <w:rsid w:val="000D0C7D"/>
    <w:rsid w:val="000D408B"/>
    <w:rsid w:val="000D7F7F"/>
    <w:rsid w:val="0010016D"/>
    <w:rsid w:val="001264DA"/>
    <w:rsid w:val="00132E74"/>
    <w:rsid w:val="001376CE"/>
    <w:rsid w:val="001409F2"/>
    <w:rsid w:val="0014145B"/>
    <w:rsid w:val="001448A1"/>
    <w:rsid w:val="00157D3A"/>
    <w:rsid w:val="00166F21"/>
    <w:rsid w:val="001705FD"/>
    <w:rsid w:val="001851CB"/>
    <w:rsid w:val="001A5CCA"/>
    <w:rsid w:val="001B431A"/>
    <w:rsid w:val="001C1564"/>
    <w:rsid w:val="001D2702"/>
    <w:rsid w:val="001D7BE3"/>
    <w:rsid w:val="001E1239"/>
    <w:rsid w:val="001E2A3C"/>
    <w:rsid w:val="001E2D51"/>
    <w:rsid w:val="001E5693"/>
    <w:rsid w:val="001F44F5"/>
    <w:rsid w:val="001F4BDB"/>
    <w:rsid w:val="00221A59"/>
    <w:rsid w:val="002361E7"/>
    <w:rsid w:val="00242691"/>
    <w:rsid w:val="00251481"/>
    <w:rsid w:val="00257D99"/>
    <w:rsid w:val="002755E1"/>
    <w:rsid w:val="00277209"/>
    <w:rsid w:val="00282836"/>
    <w:rsid w:val="00291204"/>
    <w:rsid w:val="002A46E1"/>
    <w:rsid w:val="002A6637"/>
    <w:rsid w:val="002B3E24"/>
    <w:rsid w:val="002B6446"/>
    <w:rsid w:val="002C4177"/>
    <w:rsid w:val="002D0BB3"/>
    <w:rsid w:val="002D101A"/>
    <w:rsid w:val="002D5B7B"/>
    <w:rsid w:val="002D5FCD"/>
    <w:rsid w:val="002E049C"/>
    <w:rsid w:val="002E5133"/>
    <w:rsid w:val="002F5B36"/>
    <w:rsid w:val="00316678"/>
    <w:rsid w:val="003169CF"/>
    <w:rsid w:val="00363C2F"/>
    <w:rsid w:val="003656D5"/>
    <w:rsid w:val="003662B4"/>
    <w:rsid w:val="00375250"/>
    <w:rsid w:val="003860EA"/>
    <w:rsid w:val="00391411"/>
    <w:rsid w:val="00391F35"/>
    <w:rsid w:val="003934CB"/>
    <w:rsid w:val="003A204A"/>
    <w:rsid w:val="003B4F17"/>
    <w:rsid w:val="003B7675"/>
    <w:rsid w:val="003E25DF"/>
    <w:rsid w:val="003E7F83"/>
    <w:rsid w:val="003F3DDE"/>
    <w:rsid w:val="00414327"/>
    <w:rsid w:val="004172C7"/>
    <w:rsid w:val="00423D71"/>
    <w:rsid w:val="00442650"/>
    <w:rsid w:val="00442AB2"/>
    <w:rsid w:val="00456CDC"/>
    <w:rsid w:val="0047355F"/>
    <w:rsid w:val="0047678D"/>
    <w:rsid w:val="004971A8"/>
    <w:rsid w:val="004A1323"/>
    <w:rsid w:val="004B07CC"/>
    <w:rsid w:val="004B4B82"/>
    <w:rsid w:val="004C12BE"/>
    <w:rsid w:val="004C4881"/>
    <w:rsid w:val="004C5450"/>
    <w:rsid w:val="004C6164"/>
    <w:rsid w:val="004D3926"/>
    <w:rsid w:val="004D73A1"/>
    <w:rsid w:val="004F0F92"/>
    <w:rsid w:val="004F73E3"/>
    <w:rsid w:val="004F7E5C"/>
    <w:rsid w:val="005003B8"/>
    <w:rsid w:val="00521BF5"/>
    <w:rsid w:val="005225B1"/>
    <w:rsid w:val="00523C02"/>
    <w:rsid w:val="00523E51"/>
    <w:rsid w:val="005252B7"/>
    <w:rsid w:val="00526BA9"/>
    <w:rsid w:val="00554BBA"/>
    <w:rsid w:val="00557D2B"/>
    <w:rsid w:val="00561DE2"/>
    <w:rsid w:val="005702C2"/>
    <w:rsid w:val="005768C6"/>
    <w:rsid w:val="00586214"/>
    <w:rsid w:val="00593694"/>
    <w:rsid w:val="00595D18"/>
    <w:rsid w:val="005B1AC2"/>
    <w:rsid w:val="00603F06"/>
    <w:rsid w:val="006111D5"/>
    <w:rsid w:val="00631BE1"/>
    <w:rsid w:val="00633EBD"/>
    <w:rsid w:val="00646421"/>
    <w:rsid w:val="0066414F"/>
    <w:rsid w:val="00667894"/>
    <w:rsid w:val="00681EAA"/>
    <w:rsid w:val="00692DFB"/>
    <w:rsid w:val="00695CC6"/>
    <w:rsid w:val="006A26F8"/>
    <w:rsid w:val="006B4B45"/>
    <w:rsid w:val="006C641D"/>
    <w:rsid w:val="006D1A97"/>
    <w:rsid w:val="006D48F4"/>
    <w:rsid w:val="006E2759"/>
    <w:rsid w:val="006E6EAB"/>
    <w:rsid w:val="006F02C4"/>
    <w:rsid w:val="006F7AF8"/>
    <w:rsid w:val="00704FAA"/>
    <w:rsid w:val="00710424"/>
    <w:rsid w:val="00717C2D"/>
    <w:rsid w:val="007208F9"/>
    <w:rsid w:val="0072346D"/>
    <w:rsid w:val="007365C6"/>
    <w:rsid w:val="00741B6F"/>
    <w:rsid w:val="00744D9A"/>
    <w:rsid w:val="00745BC1"/>
    <w:rsid w:val="007639FD"/>
    <w:rsid w:val="00765215"/>
    <w:rsid w:val="007777FE"/>
    <w:rsid w:val="00783F90"/>
    <w:rsid w:val="007A7231"/>
    <w:rsid w:val="007A7879"/>
    <w:rsid w:val="007B4C05"/>
    <w:rsid w:val="007B6E52"/>
    <w:rsid w:val="007C2C2E"/>
    <w:rsid w:val="007C7C18"/>
    <w:rsid w:val="007D55C2"/>
    <w:rsid w:val="007D6848"/>
    <w:rsid w:val="007E1241"/>
    <w:rsid w:val="007E4BDF"/>
    <w:rsid w:val="007F158D"/>
    <w:rsid w:val="00802552"/>
    <w:rsid w:val="00807231"/>
    <w:rsid w:val="008233BD"/>
    <w:rsid w:val="008257C6"/>
    <w:rsid w:val="0083058F"/>
    <w:rsid w:val="00832EF9"/>
    <w:rsid w:val="00841543"/>
    <w:rsid w:val="008568E1"/>
    <w:rsid w:val="00884D08"/>
    <w:rsid w:val="008A4DA0"/>
    <w:rsid w:val="008A7C06"/>
    <w:rsid w:val="008C0A21"/>
    <w:rsid w:val="008C41EC"/>
    <w:rsid w:val="008D1434"/>
    <w:rsid w:val="008D5479"/>
    <w:rsid w:val="008E21FD"/>
    <w:rsid w:val="008E2925"/>
    <w:rsid w:val="008F0611"/>
    <w:rsid w:val="00904802"/>
    <w:rsid w:val="00934FD3"/>
    <w:rsid w:val="00946EBC"/>
    <w:rsid w:val="00947B8A"/>
    <w:rsid w:val="0097283F"/>
    <w:rsid w:val="00986734"/>
    <w:rsid w:val="0098753E"/>
    <w:rsid w:val="009919A0"/>
    <w:rsid w:val="00993A17"/>
    <w:rsid w:val="009972E3"/>
    <w:rsid w:val="009A48AC"/>
    <w:rsid w:val="009B219B"/>
    <w:rsid w:val="009C2CF9"/>
    <w:rsid w:val="009C2DB1"/>
    <w:rsid w:val="009C7331"/>
    <w:rsid w:val="009D6822"/>
    <w:rsid w:val="009E383C"/>
    <w:rsid w:val="009E3DAA"/>
    <w:rsid w:val="009F577F"/>
    <w:rsid w:val="009F6CA2"/>
    <w:rsid w:val="00A23757"/>
    <w:rsid w:val="00A252CC"/>
    <w:rsid w:val="00A259CD"/>
    <w:rsid w:val="00A31107"/>
    <w:rsid w:val="00A34BF0"/>
    <w:rsid w:val="00A37593"/>
    <w:rsid w:val="00A40128"/>
    <w:rsid w:val="00A42698"/>
    <w:rsid w:val="00A5615F"/>
    <w:rsid w:val="00A56F1A"/>
    <w:rsid w:val="00A75EE8"/>
    <w:rsid w:val="00A93FFD"/>
    <w:rsid w:val="00AA762D"/>
    <w:rsid w:val="00AC1835"/>
    <w:rsid w:val="00AD19CD"/>
    <w:rsid w:val="00AF24D3"/>
    <w:rsid w:val="00AF3458"/>
    <w:rsid w:val="00B01D2E"/>
    <w:rsid w:val="00B02956"/>
    <w:rsid w:val="00B04741"/>
    <w:rsid w:val="00B16354"/>
    <w:rsid w:val="00B317FD"/>
    <w:rsid w:val="00B41AD2"/>
    <w:rsid w:val="00B423E2"/>
    <w:rsid w:val="00B64B75"/>
    <w:rsid w:val="00B756D5"/>
    <w:rsid w:val="00B9067A"/>
    <w:rsid w:val="00B95AFF"/>
    <w:rsid w:val="00BB0820"/>
    <w:rsid w:val="00BC0106"/>
    <w:rsid w:val="00BC05CF"/>
    <w:rsid w:val="00BD243B"/>
    <w:rsid w:val="00BE1989"/>
    <w:rsid w:val="00BE45B2"/>
    <w:rsid w:val="00BF7C65"/>
    <w:rsid w:val="00C107BB"/>
    <w:rsid w:val="00C116C0"/>
    <w:rsid w:val="00C13B0F"/>
    <w:rsid w:val="00C15F39"/>
    <w:rsid w:val="00C237F6"/>
    <w:rsid w:val="00C32E2A"/>
    <w:rsid w:val="00C57A90"/>
    <w:rsid w:val="00C60C74"/>
    <w:rsid w:val="00C61DD0"/>
    <w:rsid w:val="00CA0945"/>
    <w:rsid w:val="00CA1C21"/>
    <w:rsid w:val="00CA284A"/>
    <w:rsid w:val="00CC2190"/>
    <w:rsid w:val="00CE1F63"/>
    <w:rsid w:val="00CE41C8"/>
    <w:rsid w:val="00D00C5D"/>
    <w:rsid w:val="00D03E75"/>
    <w:rsid w:val="00D101F7"/>
    <w:rsid w:val="00D10E1C"/>
    <w:rsid w:val="00D23D4A"/>
    <w:rsid w:val="00D334BE"/>
    <w:rsid w:val="00D47D62"/>
    <w:rsid w:val="00D60582"/>
    <w:rsid w:val="00D646C1"/>
    <w:rsid w:val="00D66C18"/>
    <w:rsid w:val="00D7773E"/>
    <w:rsid w:val="00D872D7"/>
    <w:rsid w:val="00D94106"/>
    <w:rsid w:val="00D975B0"/>
    <w:rsid w:val="00DA0EEB"/>
    <w:rsid w:val="00DA1F0D"/>
    <w:rsid w:val="00DA2E77"/>
    <w:rsid w:val="00DB6291"/>
    <w:rsid w:val="00DD6B6C"/>
    <w:rsid w:val="00DE3A82"/>
    <w:rsid w:val="00DF0413"/>
    <w:rsid w:val="00DF218D"/>
    <w:rsid w:val="00DF342B"/>
    <w:rsid w:val="00E036E1"/>
    <w:rsid w:val="00E03AEC"/>
    <w:rsid w:val="00E11890"/>
    <w:rsid w:val="00E204DD"/>
    <w:rsid w:val="00E24165"/>
    <w:rsid w:val="00E25A9F"/>
    <w:rsid w:val="00E26A21"/>
    <w:rsid w:val="00E3369C"/>
    <w:rsid w:val="00E3659B"/>
    <w:rsid w:val="00E3724B"/>
    <w:rsid w:val="00E57504"/>
    <w:rsid w:val="00E6172A"/>
    <w:rsid w:val="00E75712"/>
    <w:rsid w:val="00E80220"/>
    <w:rsid w:val="00E9152D"/>
    <w:rsid w:val="00E96723"/>
    <w:rsid w:val="00EA1018"/>
    <w:rsid w:val="00EA2FD4"/>
    <w:rsid w:val="00EA746A"/>
    <w:rsid w:val="00EC0C00"/>
    <w:rsid w:val="00EC655B"/>
    <w:rsid w:val="00ED772F"/>
    <w:rsid w:val="00EE084C"/>
    <w:rsid w:val="00EE2D03"/>
    <w:rsid w:val="00EE35D0"/>
    <w:rsid w:val="00EF5167"/>
    <w:rsid w:val="00EF6894"/>
    <w:rsid w:val="00F04529"/>
    <w:rsid w:val="00F0601A"/>
    <w:rsid w:val="00F07E82"/>
    <w:rsid w:val="00F23869"/>
    <w:rsid w:val="00F30E87"/>
    <w:rsid w:val="00F32776"/>
    <w:rsid w:val="00F32CDD"/>
    <w:rsid w:val="00F46AA6"/>
    <w:rsid w:val="00F65C88"/>
    <w:rsid w:val="00F80067"/>
    <w:rsid w:val="00F81206"/>
    <w:rsid w:val="00F853BC"/>
    <w:rsid w:val="00F90B73"/>
    <w:rsid w:val="00F9200D"/>
    <w:rsid w:val="00FA376E"/>
    <w:rsid w:val="00FA6E7F"/>
    <w:rsid w:val="00FD3418"/>
    <w:rsid w:val="00FE1A4F"/>
    <w:rsid w:val="00FF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E3B7"/>
  <w15:docId w15:val="{947AFC7E-DA13-419C-B537-95E91C30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4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14F"/>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66414F"/>
    <w:rPr>
      <w:color w:val="808080"/>
    </w:rPr>
  </w:style>
  <w:style w:type="paragraph" w:styleId="BalloonText">
    <w:name w:val="Balloon Text"/>
    <w:basedOn w:val="Normal"/>
    <w:link w:val="BalloonTextChar"/>
    <w:uiPriority w:val="99"/>
    <w:semiHidden/>
    <w:unhideWhenUsed/>
    <w:rsid w:val="00664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14F"/>
    <w:rPr>
      <w:rFonts w:ascii="Tahoma" w:hAnsi="Tahoma" w:cs="Tahoma"/>
      <w:sz w:val="16"/>
      <w:szCs w:val="16"/>
    </w:rPr>
  </w:style>
  <w:style w:type="character" w:customStyle="1" w:styleId="Comment">
    <w:name w:val="Comment"/>
    <w:basedOn w:val="DefaultParagraphFont"/>
    <w:uiPriority w:val="1"/>
    <w:rsid w:val="00D23D4A"/>
    <w:rPr>
      <w:rFonts w:ascii="Arial" w:hAnsi="Arial"/>
      <w:i/>
      <w:color w:val="auto"/>
      <w:sz w:val="24"/>
    </w:rPr>
  </w:style>
  <w:style w:type="paragraph" w:styleId="Header">
    <w:name w:val="header"/>
    <w:basedOn w:val="Normal"/>
    <w:link w:val="HeaderChar"/>
    <w:uiPriority w:val="99"/>
    <w:unhideWhenUsed/>
    <w:rsid w:val="00E20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4DD"/>
  </w:style>
  <w:style w:type="paragraph" w:styleId="Footer">
    <w:name w:val="footer"/>
    <w:basedOn w:val="Normal"/>
    <w:link w:val="FooterChar"/>
    <w:uiPriority w:val="99"/>
    <w:unhideWhenUsed/>
    <w:rsid w:val="00E20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4DD"/>
  </w:style>
  <w:style w:type="paragraph" w:styleId="ListParagraph">
    <w:name w:val="List Paragraph"/>
    <w:basedOn w:val="Normal"/>
    <w:uiPriority w:val="34"/>
    <w:qFormat/>
    <w:rsid w:val="00603F06"/>
    <w:pPr>
      <w:ind w:left="720"/>
      <w:contextualSpacing/>
    </w:pPr>
  </w:style>
  <w:style w:type="character" w:styleId="Hyperlink">
    <w:name w:val="Hyperlink"/>
    <w:basedOn w:val="DefaultParagraphFont"/>
    <w:uiPriority w:val="99"/>
    <w:unhideWhenUsed/>
    <w:rsid w:val="006D48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92464">
      <w:bodyDiv w:val="1"/>
      <w:marLeft w:val="0"/>
      <w:marRight w:val="0"/>
      <w:marTop w:val="0"/>
      <w:marBottom w:val="0"/>
      <w:divBdr>
        <w:top w:val="none" w:sz="0" w:space="0" w:color="auto"/>
        <w:left w:val="none" w:sz="0" w:space="0" w:color="auto"/>
        <w:bottom w:val="none" w:sz="0" w:space="0" w:color="auto"/>
        <w:right w:val="none" w:sz="0" w:space="0" w:color="auto"/>
      </w:divBdr>
    </w:div>
    <w:div w:id="800273392">
      <w:bodyDiv w:val="1"/>
      <w:marLeft w:val="0"/>
      <w:marRight w:val="0"/>
      <w:marTop w:val="0"/>
      <w:marBottom w:val="0"/>
      <w:divBdr>
        <w:top w:val="none" w:sz="0" w:space="0" w:color="auto"/>
        <w:left w:val="none" w:sz="0" w:space="0" w:color="auto"/>
        <w:bottom w:val="none" w:sz="0" w:space="0" w:color="auto"/>
        <w:right w:val="none" w:sz="0" w:space="0" w:color="auto"/>
      </w:divBdr>
    </w:div>
    <w:div w:id="1143697553">
      <w:bodyDiv w:val="1"/>
      <w:marLeft w:val="0"/>
      <w:marRight w:val="0"/>
      <w:marTop w:val="0"/>
      <w:marBottom w:val="0"/>
      <w:divBdr>
        <w:top w:val="none" w:sz="0" w:space="0" w:color="auto"/>
        <w:left w:val="none" w:sz="0" w:space="0" w:color="auto"/>
        <w:bottom w:val="none" w:sz="0" w:space="0" w:color="auto"/>
        <w:right w:val="none" w:sz="0" w:space="0" w:color="auto"/>
      </w:divBdr>
    </w:div>
    <w:div w:id="1274166029">
      <w:bodyDiv w:val="1"/>
      <w:marLeft w:val="0"/>
      <w:marRight w:val="0"/>
      <w:marTop w:val="0"/>
      <w:marBottom w:val="0"/>
      <w:divBdr>
        <w:top w:val="none" w:sz="0" w:space="0" w:color="auto"/>
        <w:left w:val="none" w:sz="0" w:space="0" w:color="auto"/>
        <w:bottom w:val="none" w:sz="0" w:space="0" w:color="auto"/>
        <w:right w:val="none" w:sz="0" w:space="0" w:color="auto"/>
      </w:divBdr>
    </w:div>
    <w:div w:id="1311330459">
      <w:bodyDiv w:val="1"/>
      <w:marLeft w:val="0"/>
      <w:marRight w:val="0"/>
      <w:marTop w:val="0"/>
      <w:marBottom w:val="0"/>
      <w:divBdr>
        <w:top w:val="none" w:sz="0" w:space="0" w:color="auto"/>
        <w:left w:val="none" w:sz="0" w:space="0" w:color="auto"/>
        <w:bottom w:val="none" w:sz="0" w:space="0" w:color="auto"/>
        <w:right w:val="none" w:sz="0" w:space="0" w:color="auto"/>
      </w:divBdr>
    </w:div>
    <w:div w:id="1434088614">
      <w:bodyDiv w:val="1"/>
      <w:marLeft w:val="0"/>
      <w:marRight w:val="0"/>
      <w:marTop w:val="0"/>
      <w:marBottom w:val="0"/>
      <w:divBdr>
        <w:top w:val="none" w:sz="0" w:space="0" w:color="auto"/>
        <w:left w:val="none" w:sz="0" w:space="0" w:color="auto"/>
        <w:bottom w:val="none" w:sz="0" w:space="0" w:color="auto"/>
        <w:right w:val="none" w:sz="0" w:space="0" w:color="auto"/>
      </w:divBdr>
    </w:div>
    <w:div w:id="1685092977">
      <w:bodyDiv w:val="1"/>
      <w:marLeft w:val="0"/>
      <w:marRight w:val="0"/>
      <w:marTop w:val="0"/>
      <w:marBottom w:val="0"/>
      <w:divBdr>
        <w:top w:val="none" w:sz="0" w:space="0" w:color="auto"/>
        <w:left w:val="none" w:sz="0" w:space="0" w:color="auto"/>
        <w:bottom w:val="none" w:sz="0" w:space="0" w:color="auto"/>
        <w:right w:val="none" w:sz="0" w:space="0" w:color="auto"/>
      </w:divBdr>
    </w:div>
    <w:div w:id="190467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153AA249DE43BF8852616228D3550E"/>
        <w:category>
          <w:name w:val="General"/>
          <w:gallery w:val="placeholder"/>
        </w:category>
        <w:types>
          <w:type w:val="bbPlcHdr"/>
        </w:types>
        <w:behaviors>
          <w:behavior w:val="content"/>
        </w:behaviors>
        <w:guid w:val="{66BDB77F-7A7F-4D0F-8594-444B77EF6E3D}"/>
      </w:docPartPr>
      <w:docPartBody>
        <w:p w:rsidR="006F2BB2" w:rsidRDefault="00A00AE4" w:rsidP="00A00AE4">
          <w:pPr>
            <w:pStyle w:val="5C153AA249DE43BF8852616228D3550E15"/>
          </w:pPr>
          <w:r w:rsidRPr="00667894">
            <w:rPr>
              <w:rFonts w:ascii="Arial" w:hAnsi="Arial" w:cs="Arial"/>
              <w:b/>
              <w:sz w:val="24"/>
              <w:szCs w:val="24"/>
            </w:rPr>
            <w:t>Name of Command</w:t>
          </w:r>
        </w:p>
      </w:docPartBody>
    </w:docPart>
    <w:docPart>
      <w:docPartPr>
        <w:name w:val="7E131651951D40EFBAA51EFFD1FF11F5"/>
        <w:category>
          <w:name w:val="General"/>
          <w:gallery w:val="placeholder"/>
        </w:category>
        <w:types>
          <w:type w:val="bbPlcHdr"/>
        </w:types>
        <w:behaviors>
          <w:behavior w:val="content"/>
        </w:behaviors>
        <w:guid w:val="{AA535690-F3B8-4A04-81C2-DA4E3D28977D}"/>
      </w:docPartPr>
      <w:docPartBody>
        <w:p w:rsidR="00046071" w:rsidRDefault="004E6C09" w:rsidP="004E6C09">
          <w:pPr>
            <w:pStyle w:val="7E131651951D40EFBAA51EFFD1FF11F5"/>
          </w:pPr>
          <w:r w:rsidRPr="00C60C74">
            <w:rPr>
              <w:rStyle w:val="PlaceholderText"/>
              <w:rFonts w:ascii="Arial" w:hAnsi="Arial" w:cs="Arial"/>
              <w:i/>
              <w:sz w:val="24"/>
              <w:szCs w:val="24"/>
            </w:rPr>
            <w:t>Date</w:t>
          </w:r>
          <w:r w:rsidRPr="00C60C74">
            <w:rPr>
              <w:rStyle w:val="PlaceholderText"/>
              <w:rFonts w:ascii="Arial" w:hAnsi="Arial" w:cs="Arial"/>
              <w:i/>
            </w:rPr>
            <w:t>.</w:t>
          </w:r>
        </w:p>
      </w:docPartBody>
    </w:docPart>
    <w:docPart>
      <w:docPartPr>
        <w:name w:val="B9C87AB40A244FB1B0205C30E3E5ED07"/>
        <w:category>
          <w:name w:val="General"/>
          <w:gallery w:val="placeholder"/>
        </w:category>
        <w:types>
          <w:type w:val="bbPlcHdr"/>
        </w:types>
        <w:behaviors>
          <w:behavior w:val="content"/>
        </w:behaviors>
        <w:guid w:val="{11794E70-07D9-4BEE-9032-5D528C42C4C7}"/>
      </w:docPartPr>
      <w:docPartBody>
        <w:p w:rsidR="00046071" w:rsidRDefault="00A00AE4" w:rsidP="00A00AE4">
          <w:pPr>
            <w:pStyle w:val="B9C87AB40A244FB1B0205C30E3E5ED0715"/>
          </w:pPr>
          <w:r w:rsidRPr="00667894">
            <w:rPr>
              <w:rFonts w:ascii="Arial" w:hAnsi="Arial" w:cs="Arial"/>
              <w:b/>
              <w:sz w:val="24"/>
              <w:szCs w:val="24"/>
            </w:rPr>
            <w:t>Inspector</w:t>
          </w:r>
        </w:p>
      </w:docPartBody>
    </w:docPart>
    <w:docPart>
      <w:docPartPr>
        <w:name w:val="6A60BE4F751447E9A7B5E35947A0C09A"/>
        <w:category>
          <w:name w:val="General"/>
          <w:gallery w:val="placeholder"/>
        </w:category>
        <w:types>
          <w:type w:val="bbPlcHdr"/>
        </w:types>
        <w:behaviors>
          <w:behavior w:val="content"/>
        </w:behaviors>
        <w:guid w:val="{83614200-C550-4C51-ABFC-9DCD8094E90E}"/>
      </w:docPartPr>
      <w:docPartBody>
        <w:p w:rsidR="00046071" w:rsidRDefault="00A00AE4" w:rsidP="00A00AE4">
          <w:pPr>
            <w:pStyle w:val="6A60BE4F751447E9A7B5E35947A0C09A15"/>
          </w:pPr>
          <w:r w:rsidRPr="00667894">
            <w:rPr>
              <w:rFonts w:ascii="Arial" w:hAnsi="Arial" w:cs="Arial"/>
              <w:b/>
              <w:sz w:val="24"/>
              <w:szCs w:val="24"/>
            </w:rPr>
            <w:t>Final Assessment</w:t>
          </w:r>
        </w:p>
      </w:docPartBody>
    </w:docPart>
    <w:docPart>
      <w:docPartPr>
        <w:name w:val="FDDE960A4B474A478174D7629002B7CF"/>
        <w:category>
          <w:name w:val="General"/>
          <w:gallery w:val="placeholder"/>
        </w:category>
        <w:types>
          <w:type w:val="bbPlcHdr"/>
        </w:types>
        <w:behaviors>
          <w:behavior w:val="content"/>
        </w:behaviors>
        <w:guid w:val="{BB787825-A1C5-47DD-AA85-C9CD67411219}"/>
      </w:docPartPr>
      <w:docPartBody>
        <w:p w:rsidR="00046071" w:rsidRDefault="004E6C09" w:rsidP="004E6C09">
          <w:pPr>
            <w:pStyle w:val="FDDE960A4B474A478174D7629002B7CF"/>
          </w:pPr>
          <w:r w:rsidRPr="00136DD3">
            <w:rPr>
              <w:rStyle w:val="PlaceholderText"/>
            </w:rPr>
            <w:t>Click here to enter text.</w:t>
          </w:r>
        </w:p>
      </w:docPartBody>
    </w:docPart>
    <w:docPart>
      <w:docPartPr>
        <w:name w:val="7EBAE714177244869344B25A8418105F"/>
        <w:category>
          <w:name w:val="General"/>
          <w:gallery w:val="placeholder"/>
        </w:category>
        <w:types>
          <w:type w:val="bbPlcHdr"/>
        </w:types>
        <w:behaviors>
          <w:behavior w:val="content"/>
        </w:behaviors>
        <w:guid w:val="{9807F23E-2A61-4A34-9C21-E788B9474C46}"/>
      </w:docPartPr>
      <w:docPartBody>
        <w:p w:rsidR="00046071" w:rsidRDefault="004E6C09" w:rsidP="004E6C09">
          <w:pPr>
            <w:pStyle w:val="7EBAE714177244869344B25A8418105F"/>
          </w:pPr>
          <w:r w:rsidRPr="00136DD3">
            <w:rPr>
              <w:rStyle w:val="PlaceholderText"/>
            </w:rPr>
            <w:t>Click here to enter text.</w:t>
          </w:r>
        </w:p>
      </w:docPartBody>
    </w:docPart>
    <w:docPart>
      <w:docPartPr>
        <w:name w:val="CB97266BB95345D0B005CBAF8BF1B6F2"/>
        <w:category>
          <w:name w:val="General"/>
          <w:gallery w:val="placeholder"/>
        </w:category>
        <w:types>
          <w:type w:val="bbPlcHdr"/>
        </w:types>
        <w:behaviors>
          <w:behavior w:val="content"/>
        </w:behaviors>
        <w:guid w:val="{FBB9B45C-4468-4D17-BA7B-A2D172DCF6F2}"/>
      </w:docPartPr>
      <w:docPartBody>
        <w:p w:rsidR="00416AC1" w:rsidRDefault="00A00AE4" w:rsidP="00A00AE4">
          <w:pPr>
            <w:pStyle w:val="CB97266BB95345D0B005CBAF8BF1B6F214"/>
          </w:pPr>
          <w:r w:rsidRPr="00667894">
            <w:rPr>
              <w:rStyle w:val="Comment"/>
              <w:rFonts w:cs="Arial"/>
              <w:color w:val="808080" w:themeColor="background1" w:themeShade="80"/>
            </w:rPr>
            <w:t xml:space="preserve"> </w:t>
          </w:r>
          <w:r w:rsidRPr="00667894">
            <w:rPr>
              <w:rStyle w:val="Comment"/>
              <w:rFonts w:cs="Arial"/>
              <w:color w:val="A6A6A6" w:themeColor="background1" w:themeShade="A6"/>
            </w:rPr>
            <w:t xml:space="preserve">Place Here </w:t>
          </w:r>
        </w:p>
      </w:docPartBody>
    </w:docPart>
    <w:docPart>
      <w:docPartPr>
        <w:name w:val="E6D2AE7A00D24CB0AB307B84C9EC3E32"/>
        <w:category>
          <w:name w:val="General"/>
          <w:gallery w:val="placeholder"/>
        </w:category>
        <w:types>
          <w:type w:val="bbPlcHdr"/>
        </w:types>
        <w:behaviors>
          <w:behavior w:val="content"/>
        </w:behaviors>
        <w:guid w:val="{DE96F93D-6707-4848-AFA7-2AB4FE75C46C}"/>
      </w:docPartPr>
      <w:docPartBody>
        <w:p w:rsidR="00F341B3" w:rsidRDefault="00344556" w:rsidP="00344556">
          <w:pPr>
            <w:pStyle w:val="E6D2AE7A00D24CB0AB307B84C9EC3E32"/>
          </w:pPr>
          <w:r w:rsidRPr="00667894">
            <w:rPr>
              <w:rStyle w:val="PlaceholderText"/>
            </w:rPr>
            <w:t>Result</w:t>
          </w:r>
        </w:p>
      </w:docPartBody>
    </w:docPart>
    <w:docPart>
      <w:docPartPr>
        <w:name w:val="AEA246060916442181FBB19E6B849CFA"/>
        <w:category>
          <w:name w:val="General"/>
          <w:gallery w:val="placeholder"/>
        </w:category>
        <w:types>
          <w:type w:val="bbPlcHdr"/>
        </w:types>
        <w:behaviors>
          <w:behavior w:val="content"/>
        </w:behaviors>
        <w:guid w:val="{BBD0BC96-3229-4255-ACB7-FEB9EA63BB08}"/>
      </w:docPartPr>
      <w:docPartBody>
        <w:p w:rsidR="00F341B3" w:rsidRDefault="00344556" w:rsidP="00344556">
          <w:pPr>
            <w:pStyle w:val="AEA246060916442181FBB19E6B849CFA"/>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0D8BE18452244032BB088D02D28CBFD8"/>
        <w:category>
          <w:name w:val="General"/>
          <w:gallery w:val="placeholder"/>
        </w:category>
        <w:types>
          <w:type w:val="bbPlcHdr"/>
        </w:types>
        <w:behaviors>
          <w:behavior w:val="content"/>
        </w:behaviors>
        <w:guid w:val="{9384DD27-6897-47B9-A8F4-6A43E5986549}"/>
      </w:docPartPr>
      <w:docPartBody>
        <w:p w:rsidR="00F341B3" w:rsidRDefault="00344556" w:rsidP="00344556">
          <w:pPr>
            <w:pStyle w:val="0D8BE18452244032BB088D02D28CBFD8"/>
          </w:pPr>
          <w:r w:rsidRPr="00667894">
            <w:rPr>
              <w:rStyle w:val="PlaceholderText"/>
            </w:rPr>
            <w:t>Result</w:t>
          </w:r>
        </w:p>
      </w:docPartBody>
    </w:docPart>
    <w:docPart>
      <w:docPartPr>
        <w:name w:val="B0DACFCB6C25402D9B5F187F144532D7"/>
        <w:category>
          <w:name w:val="General"/>
          <w:gallery w:val="placeholder"/>
        </w:category>
        <w:types>
          <w:type w:val="bbPlcHdr"/>
        </w:types>
        <w:behaviors>
          <w:behavior w:val="content"/>
        </w:behaviors>
        <w:guid w:val="{A25E60DE-B020-4AA7-BD36-0EE00DFC0EF2}"/>
      </w:docPartPr>
      <w:docPartBody>
        <w:p w:rsidR="00F341B3" w:rsidRDefault="00344556" w:rsidP="00344556">
          <w:pPr>
            <w:pStyle w:val="B0DACFCB6C25402D9B5F187F144532D7"/>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5DC53423339D4CB0B0E7F0310CC55586"/>
        <w:category>
          <w:name w:val="General"/>
          <w:gallery w:val="placeholder"/>
        </w:category>
        <w:types>
          <w:type w:val="bbPlcHdr"/>
        </w:types>
        <w:behaviors>
          <w:behavior w:val="content"/>
        </w:behaviors>
        <w:guid w:val="{23C8D8B9-4DB5-458D-A500-E2B249F7B48D}"/>
      </w:docPartPr>
      <w:docPartBody>
        <w:p w:rsidR="00F341B3" w:rsidRDefault="00344556" w:rsidP="00344556">
          <w:pPr>
            <w:pStyle w:val="5DC53423339D4CB0B0E7F0310CC55586"/>
          </w:pPr>
          <w:r w:rsidRPr="00667894">
            <w:rPr>
              <w:rStyle w:val="PlaceholderText"/>
            </w:rPr>
            <w:t>Result</w:t>
          </w:r>
        </w:p>
      </w:docPartBody>
    </w:docPart>
    <w:docPart>
      <w:docPartPr>
        <w:name w:val="8D0D39CF8E874267980FA643F2B475DC"/>
        <w:category>
          <w:name w:val="General"/>
          <w:gallery w:val="placeholder"/>
        </w:category>
        <w:types>
          <w:type w:val="bbPlcHdr"/>
        </w:types>
        <w:behaviors>
          <w:behavior w:val="content"/>
        </w:behaviors>
        <w:guid w:val="{26977718-E6EB-4E1D-BFF8-EF0F7BD770D7}"/>
      </w:docPartPr>
      <w:docPartBody>
        <w:p w:rsidR="00F341B3" w:rsidRDefault="00344556" w:rsidP="00344556">
          <w:pPr>
            <w:pStyle w:val="8D0D39CF8E874267980FA643F2B475DC"/>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A025356FC568424992F84AC8F29E0257"/>
        <w:category>
          <w:name w:val="General"/>
          <w:gallery w:val="placeholder"/>
        </w:category>
        <w:types>
          <w:type w:val="bbPlcHdr"/>
        </w:types>
        <w:behaviors>
          <w:behavior w:val="content"/>
        </w:behaviors>
        <w:guid w:val="{80351AD4-7E81-48F3-ADC1-0BF83F7F99AE}"/>
      </w:docPartPr>
      <w:docPartBody>
        <w:p w:rsidR="00F341B3" w:rsidRDefault="00344556" w:rsidP="00344556">
          <w:pPr>
            <w:pStyle w:val="A025356FC568424992F84AC8F29E0257"/>
          </w:pPr>
          <w:r w:rsidRPr="00667894">
            <w:rPr>
              <w:rStyle w:val="PlaceholderText"/>
            </w:rPr>
            <w:t>Result</w:t>
          </w:r>
        </w:p>
      </w:docPartBody>
    </w:docPart>
    <w:docPart>
      <w:docPartPr>
        <w:name w:val="E5C8E6429AB644579DCA729418360BCC"/>
        <w:category>
          <w:name w:val="General"/>
          <w:gallery w:val="placeholder"/>
        </w:category>
        <w:types>
          <w:type w:val="bbPlcHdr"/>
        </w:types>
        <w:behaviors>
          <w:behavior w:val="content"/>
        </w:behaviors>
        <w:guid w:val="{AE1C0795-F41F-4F0E-BE16-624B1E56FA59}"/>
      </w:docPartPr>
      <w:docPartBody>
        <w:p w:rsidR="00F341B3" w:rsidRDefault="00344556" w:rsidP="00344556">
          <w:pPr>
            <w:pStyle w:val="E5C8E6429AB644579DCA729418360BCC"/>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C889136CDE824B61B599CDF40BA6E9D6"/>
        <w:category>
          <w:name w:val="General"/>
          <w:gallery w:val="placeholder"/>
        </w:category>
        <w:types>
          <w:type w:val="bbPlcHdr"/>
        </w:types>
        <w:behaviors>
          <w:behavior w:val="content"/>
        </w:behaviors>
        <w:guid w:val="{6CDA90FE-EDB7-40C9-975E-BBF15C7E8246}"/>
      </w:docPartPr>
      <w:docPartBody>
        <w:p w:rsidR="00F341B3" w:rsidRDefault="00344556" w:rsidP="00344556">
          <w:pPr>
            <w:pStyle w:val="C889136CDE824B61B599CDF40BA6E9D6"/>
          </w:pPr>
          <w:r w:rsidRPr="00667894">
            <w:rPr>
              <w:rStyle w:val="PlaceholderText"/>
            </w:rPr>
            <w:t>Result</w:t>
          </w:r>
        </w:p>
      </w:docPartBody>
    </w:docPart>
    <w:docPart>
      <w:docPartPr>
        <w:name w:val="52395C10387E44D8930BE9423F38C8EC"/>
        <w:category>
          <w:name w:val="General"/>
          <w:gallery w:val="placeholder"/>
        </w:category>
        <w:types>
          <w:type w:val="bbPlcHdr"/>
        </w:types>
        <w:behaviors>
          <w:behavior w:val="content"/>
        </w:behaviors>
        <w:guid w:val="{5D6B856F-061A-4960-9B15-00891CC0B35B}"/>
      </w:docPartPr>
      <w:docPartBody>
        <w:p w:rsidR="00F341B3" w:rsidRDefault="00344556" w:rsidP="00344556">
          <w:pPr>
            <w:pStyle w:val="52395C10387E44D8930BE9423F38C8EC"/>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2210E30CA2B94C2BB6D51404DD90C0EE"/>
        <w:category>
          <w:name w:val="General"/>
          <w:gallery w:val="placeholder"/>
        </w:category>
        <w:types>
          <w:type w:val="bbPlcHdr"/>
        </w:types>
        <w:behaviors>
          <w:behavior w:val="content"/>
        </w:behaviors>
        <w:guid w:val="{E8D30715-245E-483E-809B-C148F9CD8D3B}"/>
      </w:docPartPr>
      <w:docPartBody>
        <w:p w:rsidR="00F341B3" w:rsidRDefault="00344556" w:rsidP="00344556">
          <w:pPr>
            <w:pStyle w:val="2210E30CA2B94C2BB6D51404DD90C0EE"/>
          </w:pPr>
          <w:r w:rsidRPr="00667894">
            <w:rPr>
              <w:rStyle w:val="PlaceholderText"/>
            </w:rPr>
            <w:t>Result</w:t>
          </w:r>
        </w:p>
      </w:docPartBody>
    </w:docPart>
    <w:docPart>
      <w:docPartPr>
        <w:name w:val="59A061AC927E419BB2E74CA43E35D7F8"/>
        <w:category>
          <w:name w:val="General"/>
          <w:gallery w:val="placeholder"/>
        </w:category>
        <w:types>
          <w:type w:val="bbPlcHdr"/>
        </w:types>
        <w:behaviors>
          <w:behavior w:val="content"/>
        </w:behaviors>
        <w:guid w:val="{F0805FC7-F80C-4EB7-B1B3-5BE696F876F5}"/>
      </w:docPartPr>
      <w:docPartBody>
        <w:p w:rsidR="00F341B3" w:rsidRDefault="00344556" w:rsidP="00344556">
          <w:pPr>
            <w:pStyle w:val="59A061AC927E419BB2E74CA43E35D7F8"/>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3CE86EBF055A495098E50CD46F89FCA5"/>
        <w:category>
          <w:name w:val="General"/>
          <w:gallery w:val="placeholder"/>
        </w:category>
        <w:types>
          <w:type w:val="bbPlcHdr"/>
        </w:types>
        <w:behaviors>
          <w:behavior w:val="content"/>
        </w:behaviors>
        <w:guid w:val="{311BE981-F475-44D2-A20D-48BC0BCFAA98}"/>
      </w:docPartPr>
      <w:docPartBody>
        <w:p w:rsidR="00F341B3" w:rsidRDefault="00344556" w:rsidP="00344556">
          <w:pPr>
            <w:pStyle w:val="3CE86EBF055A495098E50CD46F89FCA5"/>
          </w:pPr>
          <w:r w:rsidRPr="00667894">
            <w:rPr>
              <w:rStyle w:val="PlaceholderText"/>
            </w:rPr>
            <w:t>Result</w:t>
          </w:r>
        </w:p>
      </w:docPartBody>
    </w:docPart>
    <w:docPart>
      <w:docPartPr>
        <w:name w:val="F57DC3363C2E411FA4D3FE111F4557FD"/>
        <w:category>
          <w:name w:val="General"/>
          <w:gallery w:val="placeholder"/>
        </w:category>
        <w:types>
          <w:type w:val="bbPlcHdr"/>
        </w:types>
        <w:behaviors>
          <w:behavior w:val="content"/>
        </w:behaviors>
        <w:guid w:val="{53D2A6B9-C933-4D4C-B4AA-AD58F7764502}"/>
      </w:docPartPr>
      <w:docPartBody>
        <w:p w:rsidR="00F341B3" w:rsidRDefault="00344556" w:rsidP="00344556">
          <w:pPr>
            <w:pStyle w:val="F57DC3363C2E411FA4D3FE111F4557FD"/>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81DB50D90A7C4020A77F0165B6427CAA"/>
        <w:category>
          <w:name w:val="General"/>
          <w:gallery w:val="placeholder"/>
        </w:category>
        <w:types>
          <w:type w:val="bbPlcHdr"/>
        </w:types>
        <w:behaviors>
          <w:behavior w:val="content"/>
        </w:behaviors>
        <w:guid w:val="{A359A8F5-7908-4679-90D2-287536902895}"/>
      </w:docPartPr>
      <w:docPartBody>
        <w:p w:rsidR="00F341B3" w:rsidRDefault="00344556" w:rsidP="00344556">
          <w:pPr>
            <w:pStyle w:val="81DB50D90A7C4020A77F0165B6427CAA"/>
          </w:pPr>
          <w:r w:rsidRPr="00667894">
            <w:rPr>
              <w:rStyle w:val="PlaceholderText"/>
            </w:rPr>
            <w:t>Result</w:t>
          </w:r>
        </w:p>
      </w:docPartBody>
    </w:docPart>
    <w:docPart>
      <w:docPartPr>
        <w:name w:val="8B038351024740CEA2C2EBE6EC551D06"/>
        <w:category>
          <w:name w:val="General"/>
          <w:gallery w:val="placeholder"/>
        </w:category>
        <w:types>
          <w:type w:val="bbPlcHdr"/>
        </w:types>
        <w:behaviors>
          <w:behavior w:val="content"/>
        </w:behaviors>
        <w:guid w:val="{1F8DFBED-C099-4D76-9A51-483811FBE1B5}"/>
      </w:docPartPr>
      <w:docPartBody>
        <w:p w:rsidR="00F341B3" w:rsidRDefault="00344556" w:rsidP="00344556">
          <w:pPr>
            <w:pStyle w:val="8B038351024740CEA2C2EBE6EC551D06"/>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D24A6C5049CC452DAD8C3ACDB225B74D"/>
        <w:category>
          <w:name w:val="General"/>
          <w:gallery w:val="placeholder"/>
        </w:category>
        <w:types>
          <w:type w:val="bbPlcHdr"/>
        </w:types>
        <w:behaviors>
          <w:behavior w:val="content"/>
        </w:behaviors>
        <w:guid w:val="{1A6AE610-1EBA-4E87-9E7E-2AACB74851B1}"/>
      </w:docPartPr>
      <w:docPartBody>
        <w:p w:rsidR="00F341B3" w:rsidRDefault="00344556" w:rsidP="00344556">
          <w:pPr>
            <w:pStyle w:val="D24A6C5049CC452DAD8C3ACDB225B74D"/>
          </w:pPr>
          <w:r w:rsidRPr="00667894">
            <w:rPr>
              <w:rStyle w:val="PlaceholderText"/>
            </w:rPr>
            <w:t>Result</w:t>
          </w:r>
        </w:p>
      </w:docPartBody>
    </w:docPart>
    <w:docPart>
      <w:docPartPr>
        <w:name w:val="E560098207B34E6DBDBA2D6201327385"/>
        <w:category>
          <w:name w:val="General"/>
          <w:gallery w:val="placeholder"/>
        </w:category>
        <w:types>
          <w:type w:val="bbPlcHdr"/>
        </w:types>
        <w:behaviors>
          <w:behavior w:val="content"/>
        </w:behaviors>
        <w:guid w:val="{98A447D9-4045-4DCD-A8C6-2A2D30C57F5E}"/>
      </w:docPartPr>
      <w:docPartBody>
        <w:p w:rsidR="00F341B3" w:rsidRDefault="00344556" w:rsidP="00344556">
          <w:pPr>
            <w:pStyle w:val="E560098207B34E6DBDBA2D6201327385"/>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AB928B31E45F46A3888F3E32FFDF3102"/>
        <w:category>
          <w:name w:val="General"/>
          <w:gallery w:val="placeholder"/>
        </w:category>
        <w:types>
          <w:type w:val="bbPlcHdr"/>
        </w:types>
        <w:behaviors>
          <w:behavior w:val="content"/>
        </w:behaviors>
        <w:guid w:val="{3DE4B939-DAD9-48D1-8E8E-752AEE2A601C}"/>
      </w:docPartPr>
      <w:docPartBody>
        <w:p w:rsidR="00F341B3" w:rsidRDefault="00344556" w:rsidP="00344556">
          <w:pPr>
            <w:pStyle w:val="AB928B31E45F46A3888F3E32FFDF3102"/>
          </w:pPr>
          <w:r w:rsidRPr="00667894">
            <w:rPr>
              <w:rStyle w:val="PlaceholderText"/>
            </w:rPr>
            <w:t>Result</w:t>
          </w:r>
        </w:p>
      </w:docPartBody>
    </w:docPart>
    <w:docPart>
      <w:docPartPr>
        <w:name w:val="3A38566A78F64BB89A44831E36E6DD2D"/>
        <w:category>
          <w:name w:val="General"/>
          <w:gallery w:val="placeholder"/>
        </w:category>
        <w:types>
          <w:type w:val="bbPlcHdr"/>
        </w:types>
        <w:behaviors>
          <w:behavior w:val="content"/>
        </w:behaviors>
        <w:guid w:val="{35927588-106D-4331-8E89-A8B77C0D16CC}"/>
      </w:docPartPr>
      <w:docPartBody>
        <w:p w:rsidR="00F341B3" w:rsidRDefault="00344556" w:rsidP="00344556">
          <w:pPr>
            <w:pStyle w:val="3A38566A78F64BB89A44831E36E6DD2D"/>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78103E56C0614733AC14D41BEE1534C1"/>
        <w:category>
          <w:name w:val="General"/>
          <w:gallery w:val="placeholder"/>
        </w:category>
        <w:types>
          <w:type w:val="bbPlcHdr"/>
        </w:types>
        <w:behaviors>
          <w:behavior w:val="content"/>
        </w:behaviors>
        <w:guid w:val="{356BEBC8-0DB0-45EF-A5A2-55B6870A4F6E}"/>
      </w:docPartPr>
      <w:docPartBody>
        <w:p w:rsidR="00F341B3" w:rsidRDefault="00344556" w:rsidP="00344556">
          <w:pPr>
            <w:pStyle w:val="78103E56C0614733AC14D41BEE1534C1"/>
          </w:pPr>
          <w:r w:rsidRPr="00667894">
            <w:rPr>
              <w:rStyle w:val="PlaceholderText"/>
            </w:rPr>
            <w:t>Result</w:t>
          </w:r>
        </w:p>
      </w:docPartBody>
    </w:docPart>
    <w:docPart>
      <w:docPartPr>
        <w:name w:val="5DD800AFAFF24671B2A9878B52953FE5"/>
        <w:category>
          <w:name w:val="General"/>
          <w:gallery w:val="placeholder"/>
        </w:category>
        <w:types>
          <w:type w:val="bbPlcHdr"/>
        </w:types>
        <w:behaviors>
          <w:behavior w:val="content"/>
        </w:behaviors>
        <w:guid w:val="{162E3184-183B-46A3-9192-DABB967CCF7D}"/>
      </w:docPartPr>
      <w:docPartBody>
        <w:p w:rsidR="00F341B3" w:rsidRDefault="00344556" w:rsidP="00344556">
          <w:pPr>
            <w:pStyle w:val="5DD800AFAFF24671B2A9878B52953FE5"/>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A4F612DA424B47F7BA40C908C23E0F09"/>
        <w:category>
          <w:name w:val="General"/>
          <w:gallery w:val="placeholder"/>
        </w:category>
        <w:types>
          <w:type w:val="bbPlcHdr"/>
        </w:types>
        <w:behaviors>
          <w:behavior w:val="content"/>
        </w:behaviors>
        <w:guid w:val="{4F3EFB31-84B6-4113-BB1A-34B744362C30}"/>
      </w:docPartPr>
      <w:docPartBody>
        <w:p w:rsidR="00F341B3" w:rsidRDefault="00344556" w:rsidP="00344556">
          <w:pPr>
            <w:pStyle w:val="A4F612DA424B47F7BA40C908C23E0F09"/>
          </w:pPr>
          <w:r w:rsidRPr="00667894">
            <w:rPr>
              <w:rStyle w:val="PlaceholderText"/>
            </w:rPr>
            <w:t>Result</w:t>
          </w:r>
        </w:p>
      </w:docPartBody>
    </w:docPart>
    <w:docPart>
      <w:docPartPr>
        <w:name w:val="AED5A986402E44A2B303FE66BCCC2DCA"/>
        <w:category>
          <w:name w:val="General"/>
          <w:gallery w:val="placeholder"/>
        </w:category>
        <w:types>
          <w:type w:val="bbPlcHdr"/>
        </w:types>
        <w:behaviors>
          <w:behavior w:val="content"/>
        </w:behaviors>
        <w:guid w:val="{7ED92697-3243-4363-9544-C2077D435539}"/>
      </w:docPartPr>
      <w:docPartBody>
        <w:p w:rsidR="00F341B3" w:rsidRDefault="00344556" w:rsidP="00344556">
          <w:pPr>
            <w:pStyle w:val="AED5A986402E44A2B303FE66BCCC2DCA"/>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C2AD755B440F42F689D8CF6514D4DCCB"/>
        <w:category>
          <w:name w:val="General"/>
          <w:gallery w:val="placeholder"/>
        </w:category>
        <w:types>
          <w:type w:val="bbPlcHdr"/>
        </w:types>
        <w:behaviors>
          <w:behavior w:val="content"/>
        </w:behaviors>
        <w:guid w:val="{5261BF35-A9D6-4209-AEDC-ECFEE3F5B226}"/>
      </w:docPartPr>
      <w:docPartBody>
        <w:p w:rsidR="00F341B3" w:rsidRDefault="00344556" w:rsidP="00344556">
          <w:pPr>
            <w:pStyle w:val="C2AD755B440F42F689D8CF6514D4DCCB"/>
          </w:pPr>
          <w:r w:rsidRPr="00667894">
            <w:rPr>
              <w:rStyle w:val="PlaceholderText"/>
            </w:rPr>
            <w:t>Result</w:t>
          </w:r>
        </w:p>
      </w:docPartBody>
    </w:docPart>
    <w:docPart>
      <w:docPartPr>
        <w:name w:val="95A787EE95B34C659FA4524E2433E2E1"/>
        <w:category>
          <w:name w:val="General"/>
          <w:gallery w:val="placeholder"/>
        </w:category>
        <w:types>
          <w:type w:val="bbPlcHdr"/>
        </w:types>
        <w:behaviors>
          <w:behavior w:val="content"/>
        </w:behaviors>
        <w:guid w:val="{1141CC62-F8AB-4996-BEFB-66C9C50AC0BB}"/>
      </w:docPartPr>
      <w:docPartBody>
        <w:p w:rsidR="00F341B3" w:rsidRDefault="00344556" w:rsidP="00344556">
          <w:pPr>
            <w:pStyle w:val="95A787EE95B34C659FA4524E2433E2E1"/>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55F5BC4FFD634D9F82BE14805918878A"/>
        <w:category>
          <w:name w:val="General"/>
          <w:gallery w:val="placeholder"/>
        </w:category>
        <w:types>
          <w:type w:val="bbPlcHdr"/>
        </w:types>
        <w:behaviors>
          <w:behavior w:val="content"/>
        </w:behaviors>
        <w:guid w:val="{5338B9A2-18CF-4913-867D-535D35011370}"/>
      </w:docPartPr>
      <w:docPartBody>
        <w:p w:rsidR="00F341B3" w:rsidRDefault="00344556" w:rsidP="00344556">
          <w:pPr>
            <w:pStyle w:val="55F5BC4FFD634D9F82BE14805918878A"/>
          </w:pPr>
          <w:r w:rsidRPr="00667894">
            <w:rPr>
              <w:rStyle w:val="PlaceholderText"/>
            </w:rPr>
            <w:t>Result</w:t>
          </w:r>
        </w:p>
      </w:docPartBody>
    </w:docPart>
    <w:docPart>
      <w:docPartPr>
        <w:name w:val="350F27DFC698470999D043D7A220B18B"/>
        <w:category>
          <w:name w:val="General"/>
          <w:gallery w:val="placeholder"/>
        </w:category>
        <w:types>
          <w:type w:val="bbPlcHdr"/>
        </w:types>
        <w:behaviors>
          <w:behavior w:val="content"/>
        </w:behaviors>
        <w:guid w:val="{9C60BB2E-6DF4-4380-8DDE-2E0C1465099D}"/>
      </w:docPartPr>
      <w:docPartBody>
        <w:p w:rsidR="00F341B3" w:rsidRDefault="00344556" w:rsidP="00344556">
          <w:pPr>
            <w:pStyle w:val="350F27DFC698470999D043D7A220B18B"/>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C7D4AEE5584B4928A52DBA4727517126"/>
        <w:category>
          <w:name w:val="General"/>
          <w:gallery w:val="placeholder"/>
        </w:category>
        <w:types>
          <w:type w:val="bbPlcHdr"/>
        </w:types>
        <w:behaviors>
          <w:behavior w:val="content"/>
        </w:behaviors>
        <w:guid w:val="{94D14FCF-3318-4535-AFC5-3CFC53B5D01C}"/>
      </w:docPartPr>
      <w:docPartBody>
        <w:p w:rsidR="00F341B3" w:rsidRDefault="00344556" w:rsidP="00344556">
          <w:pPr>
            <w:pStyle w:val="C7D4AEE5584B4928A52DBA4727517126"/>
          </w:pPr>
          <w:r w:rsidRPr="006111D5">
            <w:rPr>
              <w:rStyle w:val="PlaceholderText"/>
            </w:rPr>
            <w:t>Result</w:t>
          </w:r>
        </w:p>
      </w:docPartBody>
    </w:docPart>
    <w:docPart>
      <w:docPartPr>
        <w:name w:val="39574BB08100467990118CDDC00B068C"/>
        <w:category>
          <w:name w:val="General"/>
          <w:gallery w:val="placeholder"/>
        </w:category>
        <w:types>
          <w:type w:val="bbPlcHdr"/>
        </w:types>
        <w:behaviors>
          <w:behavior w:val="content"/>
        </w:behaviors>
        <w:guid w:val="{D988B143-4CA5-4D27-B358-DA1D82A79900}"/>
      </w:docPartPr>
      <w:docPartBody>
        <w:p w:rsidR="00F341B3" w:rsidRDefault="00344556" w:rsidP="00344556">
          <w:pPr>
            <w:pStyle w:val="39574BB08100467990118CDDC00B068C"/>
          </w:pPr>
          <w:r w:rsidRPr="006111D5">
            <w:rPr>
              <w:rStyle w:val="Comment"/>
              <w:rFonts w:cs="Arial"/>
              <w:color w:val="808080" w:themeColor="background1" w:themeShade="80"/>
            </w:rPr>
            <w:t>Comments</w:t>
          </w:r>
          <w:r w:rsidRPr="006111D5">
            <w:rPr>
              <w:rStyle w:val="Comment"/>
              <w:rFonts w:cs="Arial"/>
            </w:rPr>
            <w:t xml:space="preserve"> </w:t>
          </w:r>
        </w:p>
      </w:docPartBody>
    </w:docPart>
    <w:docPart>
      <w:docPartPr>
        <w:name w:val="B0002100FAD44E44B43E74C9B0443673"/>
        <w:category>
          <w:name w:val="General"/>
          <w:gallery w:val="placeholder"/>
        </w:category>
        <w:types>
          <w:type w:val="bbPlcHdr"/>
        </w:types>
        <w:behaviors>
          <w:behavior w:val="content"/>
        </w:behaviors>
        <w:guid w:val="{A946D9F6-4E8D-4EBC-9ED0-AD6B3698DF70}"/>
      </w:docPartPr>
      <w:docPartBody>
        <w:p w:rsidR="00F341B3" w:rsidRDefault="00344556" w:rsidP="00344556">
          <w:pPr>
            <w:pStyle w:val="B0002100FAD44E44B43E74C9B0443673"/>
          </w:pPr>
          <w:r w:rsidRPr="006111D5">
            <w:rPr>
              <w:rStyle w:val="PlaceholderText"/>
            </w:rPr>
            <w:t>Result</w:t>
          </w:r>
        </w:p>
      </w:docPartBody>
    </w:docPart>
    <w:docPart>
      <w:docPartPr>
        <w:name w:val="5661297A68144C5B9F3D55F0C0FBAADE"/>
        <w:category>
          <w:name w:val="General"/>
          <w:gallery w:val="placeholder"/>
        </w:category>
        <w:types>
          <w:type w:val="bbPlcHdr"/>
        </w:types>
        <w:behaviors>
          <w:behavior w:val="content"/>
        </w:behaviors>
        <w:guid w:val="{9F49B12E-DAED-4DF8-911B-3C2E6CD2DA4F}"/>
      </w:docPartPr>
      <w:docPartBody>
        <w:p w:rsidR="00F341B3" w:rsidRDefault="00344556" w:rsidP="00344556">
          <w:pPr>
            <w:pStyle w:val="5661297A68144C5B9F3D55F0C0FBAADE"/>
          </w:pPr>
          <w:r w:rsidRPr="006111D5">
            <w:rPr>
              <w:rStyle w:val="Comment"/>
              <w:rFonts w:cs="Arial"/>
              <w:color w:val="808080" w:themeColor="background1" w:themeShade="80"/>
            </w:rPr>
            <w:t>Comments</w:t>
          </w:r>
          <w:r w:rsidRPr="006111D5">
            <w:rPr>
              <w:rStyle w:val="Comment"/>
              <w:rFonts w:cs="Arial"/>
            </w:rPr>
            <w:t xml:space="preserve"> </w:t>
          </w:r>
        </w:p>
      </w:docPartBody>
    </w:docPart>
    <w:docPart>
      <w:docPartPr>
        <w:name w:val="5CA1BDEE935D49139C7497ABAE7BA3A7"/>
        <w:category>
          <w:name w:val="General"/>
          <w:gallery w:val="placeholder"/>
        </w:category>
        <w:types>
          <w:type w:val="bbPlcHdr"/>
        </w:types>
        <w:behaviors>
          <w:behavior w:val="content"/>
        </w:behaviors>
        <w:guid w:val="{2CF2FF92-ADAA-42F0-AC5C-2AB4BBB9814C}"/>
      </w:docPartPr>
      <w:docPartBody>
        <w:p w:rsidR="00F341B3" w:rsidRDefault="00344556" w:rsidP="00344556">
          <w:pPr>
            <w:pStyle w:val="5CA1BDEE935D49139C7497ABAE7BA3A7"/>
          </w:pPr>
          <w:r w:rsidRPr="00667894">
            <w:rPr>
              <w:rStyle w:val="PlaceholderText"/>
            </w:rPr>
            <w:t>Result</w:t>
          </w:r>
        </w:p>
      </w:docPartBody>
    </w:docPart>
    <w:docPart>
      <w:docPartPr>
        <w:name w:val="BA0F967DFBFE4F35933C1CB6942FC386"/>
        <w:category>
          <w:name w:val="General"/>
          <w:gallery w:val="placeholder"/>
        </w:category>
        <w:types>
          <w:type w:val="bbPlcHdr"/>
        </w:types>
        <w:behaviors>
          <w:behavior w:val="content"/>
        </w:behaviors>
        <w:guid w:val="{6D31A49D-8C07-4044-8BF6-CFB85467D581}"/>
      </w:docPartPr>
      <w:docPartBody>
        <w:p w:rsidR="00F341B3" w:rsidRDefault="00344556" w:rsidP="00344556">
          <w:pPr>
            <w:pStyle w:val="BA0F967DFBFE4F35933C1CB6942FC386"/>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F95C145FF8D84DC6A7CF04355EFFB0BF"/>
        <w:category>
          <w:name w:val="General"/>
          <w:gallery w:val="placeholder"/>
        </w:category>
        <w:types>
          <w:type w:val="bbPlcHdr"/>
        </w:types>
        <w:behaviors>
          <w:behavior w:val="content"/>
        </w:behaviors>
        <w:guid w:val="{C1AFAEDC-4F62-41C7-859C-DB291648F8BB}"/>
      </w:docPartPr>
      <w:docPartBody>
        <w:p w:rsidR="00F341B3" w:rsidRDefault="00344556" w:rsidP="00344556">
          <w:pPr>
            <w:pStyle w:val="F95C145FF8D84DC6A7CF04355EFFB0BF"/>
          </w:pPr>
          <w:r w:rsidRPr="00667894">
            <w:rPr>
              <w:rStyle w:val="PlaceholderText"/>
            </w:rPr>
            <w:t>Result</w:t>
          </w:r>
        </w:p>
      </w:docPartBody>
    </w:docPart>
    <w:docPart>
      <w:docPartPr>
        <w:name w:val="DDC8F32929FA4C80A3CA632ED3A3E35E"/>
        <w:category>
          <w:name w:val="General"/>
          <w:gallery w:val="placeholder"/>
        </w:category>
        <w:types>
          <w:type w:val="bbPlcHdr"/>
        </w:types>
        <w:behaviors>
          <w:behavior w:val="content"/>
        </w:behaviors>
        <w:guid w:val="{D34E6D38-2F3B-4A50-8ECA-16316CC595D6}"/>
      </w:docPartPr>
      <w:docPartBody>
        <w:p w:rsidR="00F341B3" w:rsidRDefault="00344556" w:rsidP="00344556">
          <w:pPr>
            <w:pStyle w:val="DDC8F32929FA4C80A3CA632ED3A3E35E"/>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2F4AC86FED974DFEBEC1B68A472805AF"/>
        <w:category>
          <w:name w:val="General"/>
          <w:gallery w:val="placeholder"/>
        </w:category>
        <w:types>
          <w:type w:val="bbPlcHdr"/>
        </w:types>
        <w:behaviors>
          <w:behavior w:val="content"/>
        </w:behaviors>
        <w:guid w:val="{5591A908-BD15-4B76-8488-F05C5F31B35B}"/>
      </w:docPartPr>
      <w:docPartBody>
        <w:p w:rsidR="00F341B3" w:rsidRDefault="00344556" w:rsidP="00344556">
          <w:pPr>
            <w:pStyle w:val="2F4AC86FED974DFEBEC1B68A472805AF"/>
          </w:pPr>
          <w:r w:rsidRPr="00667894">
            <w:rPr>
              <w:rStyle w:val="PlaceholderText"/>
            </w:rPr>
            <w:t>Result</w:t>
          </w:r>
        </w:p>
      </w:docPartBody>
    </w:docPart>
    <w:docPart>
      <w:docPartPr>
        <w:name w:val="B5482C045F9D43738EF80B20B90D6E4E"/>
        <w:category>
          <w:name w:val="General"/>
          <w:gallery w:val="placeholder"/>
        </w:category>
        <w:types>
          <w:type w:val="bbPlcHdr"/>
        </w:types>
        <w:behaviors>
          <w:behavior w:val="content"/>
        </w:behaviors>
        <w:guid w:val="{4DA8021A-C0EA-490B-B490-D42491BC0AAB}"/>
      </w:docPartPr>
      <w:docPartBody>
        <w:p w:rsidR="00F341B3" w:rsidRDefault="00344556" w:rsidP="00344556">
          <w:pPr>
            <w:pStyle w:val="B5482C045F9D43738EF80B20B90D6E4E"/>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84F3793EB47D4DEC801EF829B3E86BAF"/>
        <w:category>
          <w:name w:val="General"/>
          <w:gallery w:val="placeholder"/>
        </w:category>
        <w:types>
          <w:type w:val="bbPlcHdr"/>
        </w:types>
        <w:behaviors>
          <w:behavior w:val="content"/>
        </w:behaviors>
        <w:guid w:val="{F3281C0D-8E5F-462F-98C8-E5DCECF869C2}"/>
      </w:docPartPr>
      <w:docPartBody>
        <w:p w:rsidR="00F341B3" w:rsidRDefault="00344556" w:rsidP="00344556">
          <w:pPr>
            <w:pStyle w:val="84F3793EB47D4DEC801EF829B3E86BAF"/>
          </w:pPr>
          <w:r w:rsidRPr="00667894">
            <w:rPr>
              <w:rStyle w:val="PlaceholderText"/>
            </w:rPr>
            <w:t>Result</w:t>
          </w:r>
        </w:p>
      </w:docPartBody>
    </w:docPart>
    <w:docPart>
      <w:docPartPr>
        <w:name w:val="D9BE5FC162FF4E2FB9BF8ADD34E71FE1"/>
        <w:category>
          <w:name w:val="General"/>
          <w:gallery w:val="placeholder"/>
        </w:category>
        <w:types>
          <w:type w:val="bbPlcHdr"/>
        </w:types>
        <w:behaviors>
          <w:behavior w:val="content"/>
        </w:behaviors>
        <w:guid w:val="{DD26204A-90FD-4634-8414-82D6F51BF4DB}"/>
      </w:docPartPr>
      <w:docPartBody>
        <w:p w:rsidR="00F341B3" w:rsidRDefault="00344556" w:rsidP="00344556">
          <w:pPr>
            <w:pStyle w:val="D9BE5FC162FF4E2FB9BF8ADD34E71FE1"/>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A55F23B33D1045C79C7DBB0DCC5BFE02"/>
        <w:category>
          <w:name w:val="General"/>
          <w:gallery w:val="placeholder"/>
        </w:category>
        <w:types>
          <w:type w:val="bbPlcHdr"/>
        </w:types>
        <w:behaviors>
          <w:behavior w:val="content"/>
        </w:behaviors>
        <w:guid w:val="{5BE01F70-B212-4DBB-9388-B3D377C52BB4}"/>
      </w:docPartPr>
      <w:docPartBody>
        <w:p w:rsidR="00F341B3" w:rsidRDefault="00344556" w:rsidP="00344556">
          <w:pPr>
            <w:pStyle w:val="A55F23B33D1045C79C7DBB0DCC5BFE02"/>
          </w:pPr>
          <w:r w:rsidRPr="00667894">
            <w:rPr>
              <w:rStyle w:val="PlaceholderText"/>
            </w:rPr>
            <w:t>Result</w:t>
          </w:r>
        </w:p>
      </w:docPartBody>
    </w:docPart>
    <w:docPart>
      <w:docPartPr>
        <w:name w:val="9992706448AB4C8EB995176BAB8FD61F"/>
        <w:category>
          <w:name w:val="General"/>
          <w:gallery w:val="placeholder"/>
        </w:category>
        <w:types>
          <w:type w:val="bbPlcHdr"/>
        </w:types>
        <w:behaviors>
          <w:behavior w:val="content"/>
        </w:behaviors>
        <w:guid w:val="{8F2C20A9-859E-4618-B3D8-F0F770EACBC1}"/>
      </w:docPartPr>
      <w:docPartBody>
        <w:p w:rsidR="00F341B3" w:rsidRDefault="00344556" w:rsidP="00344556">
          <w:pPr>
            <w:pStyle w:val="9992706448AB4C8EB995176BAB8FD61F"/>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7701FF8177754A1781BE945D774E1641"/>
        <w:category>
          <w:name w:val="General"/>
          <w:gallery w:val="placeholder"/>
        </w:category>
        <w:types>
          <w:type w:val="bbPlcHdr"/>
        </w:types>
        <w:behaviors>
          <w:behavior w:val="content"/>
        </w:behaviors>
        <w:guid w:val="{31EE1569-538F-4BC7-8EE1-7E185D5C79F7}"/>
      </w:docPartPr>
      <w:docPartBody>
        <w:p w:rsidR="00F341B3" w:rsidRDefault="00344556" w:rsidP="00344556">
          <w:pPr>
            <w:pStyle w:val="7701FF8177754A1781BE945D774E1641"/>
          </w:pPr>
          <w:r w:rsidRPr="00667894">
            <w:rPr>
              <w:rStyle w:val="PlaceholderText"/>
            </w:rPr>
            <w:t>Result</w:t>
          </w:r>
        </w:p>
      </w:docPartBody>
    </w:docPart>
    <w:docPart>
      <w:docPartPr>
        <w:name w:val="522BB0D26BAE4C93ADF78BDFCD4E6CD4"/>
        <w:category>
          <w:name w:val="General"/>
          <w:gallery w:val="placeholder"/>
        </w:category>
        <w:types>
          <w:type w:val="bbPlcHdr"/>
        </w:types>
        <w:behaviors>
          <w:behavior w:val="content"/>
        </w:behaviors>
        <w:guid w:val="{413EC2D6-FF7C-4976-970B-170C3CC80366}"/>
      </w:docPartPr>
      <w:docPartBody>
        <w:p w:rsidR="00F341B3" w:rsidRDefault="00344556" w:rsidP="00344556">
          <w:pPr>
            <w:pStyle w:val="522BB0D26BAE4C93ADF78BDFCD4E6CD4"/>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BE3E13D41AEE4A38B588521252121832"/>
        <w:category>
          <w:name w:val="General"/>
          <w:gallery w:val="placeholder"/>
        </w:category>
        <w:types>
          <w:type w:val="bbPlcHdr"/>
        </w:types>
        <w:behaviors>
          <w:behavior w:val="content"/>
        </w:behaviors>
        <w:guid w:val="{65542B4B-7B3F-4569-BDD1-6757D4E2A8B4}"/>
      </w:docPartPr>
      <w:docPartBody>
        <w:p w:rsidR="00F341B3" w:rsidRDefault="00344556" w:rsidP="00344556">
          <w:pPr>
            <w:pStyle w:val="BE3E13D41AEE4A38B588521252121832"/>
          </w:pPr>
          <w:r w:rsidRPr="00667894">
            <w:rPr>
              <w:rStyle w:val="PlaceholderText"/>
            </w:rPr>
            <w:t>Result</w:t>
          </w:r>
        </w:p>
      </w:docPartBody>
    </w:docPart>
    <w:docPart>
      <w:docPartPr>
        <w:name w:val="DF734313F58445758697852F24C8ACC6"/>
        <w:category>
          <w:name w:val="General"/>
          <w:gallery w:val="placeholder"/>
        </w:category>
        <w:types>
          <w:type w:val="bbPlcHdr"/>
        </w:types>
        <w:behaviors>
          <w:behavior w:val="content"/>
        </w:behaviors>
        <w:guid w:val="{47BEE7BB-E21C-492B-83FB-332F03A15EB9}"/>
      </w:docPartPr>
      <w:docPartBody>
        <w:p w:rsidR="00F341B3" w:rsidRDefault="00344556" w:rsidP="00344556">
          <w:pPr>
            <w:pStyle w:val="DF734313F58445758697852F24C8ACC6"/>
          </w:pPr>
          <w:r w:rsidRPr="00667894">
            <w:rPr>
              <w:rStyle w:val="Comment"/>
              <w:rFonts w:cs="Arial"/>
              <w:color w:val="808080" w:themeColor="background1" w:themeShade="80"/>
            </w:rPr>
            <w:t>Comments</w:t>
          </w:r>
          <w:r w:rsidRPr="00667894">
            <w:rPr>
              <w:rStyle w:val="Comment"/>
              <w:rFonts w:cs="Arial"/>
            </w:rPr>
            <w:t xml:space="preserve"> </w:t>
          </w:r>
        </w:p>
      </w:docPartBody>
    </w:docPart>
    <w:docPart>
      <w:docPartPr>
        <w:name w:val="9FF60DD23EAF478EB5AF2B0E12140D08"/>
        <w:category>
          <w:name w:val="General"/>
          <w:gallery w:val="placeholder"/>
        </w:category>
        <w:types>
          <w:type w:val="bbPlcHdr"/>
        </w:types>
        <w:behaviors>
          <w:behavior w:val="content"/>
        </w:behaviors>
        <w:guid w:val="{DD143324-CDA1-45E3-A75F-A5465B7B64B0}"/>
      </w:docPartPr>
      <w:docPartBody>
        <w:p w:rsidR="00F341B3" w:rsidRDefault="00344556" w:rsidP="00344556">
          <w:pPr>
            <w:pStyle w:val="9FF60DD23EAF478EB5AF2B0E12140D08"/>
          </w:pPr>
          <w:r w:rsidRPr="00667894">
            <w:rPr>
              <w:rStyle w:val="PlaceholderText"/>
            </w:rPr>
            <w:t>Result</w:t>
          </w:r>
        </w:p>
      </w:docPartBody>
    </w:docPart>
    <w:docPart>
      <w:docPartPr>
        <w:name w:val="2686D26C923146A4B2452C85D806F289"/>
        <w:category>
          <w:name w:val="General"/>
          <w:gallery w:val="placeholder"/>
        </w:category>
        <w:types>
          <w:type w:val="bbPlcHdr"/>
        </w:types>
        <w:behaviors>
          <w:behavior w:val="content"/>
        </w:behaviors>
        <w:guid w:val="{A631E140-E40E-4AA3-B292-31AD61B61D5F}"/>
      </w:docPartPr>
      <w:docPartBody>
        <w:p w:rsidR="00F341B3" w:rsidRDefault="00344556" w:rsidP="00344556">
          <w:pPr>
            <w:pStyle w:val="2686D26C923146A4B2452C85D806F289"/>
          </w:pPr>
          <w:r w:rsidRPr="00667894">
            <w:rPr>
              <w:rStyle w:val="Comment"/>
              <w:rFonts w:cs="Arial"/>
              <w:color w:val="808080" w:themeColor="background1" w:themeShade="80"/>
            </w:rPr>
            <w:t>Comments</w:t>
          </w:r>
          <w:r w:rsidRPr="00667894">
            <w:rPr>
              <w:rStyle w:val="Comment"/>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903"/>
    <w:rsid w:val="0000037D"/>
    <w:rsid w:val="00046071"/>
    <w:rsid w:val="00076687"/>
    <w:rsid w:val="000A3790"/>
    <w:rsid w:val="000D408B"/>
    <w:rsid w:val="00121CFF"/>
    <w:rsid w:val="0014466E"/>
    <w:rsid w:val="001E2D51"/>
    <w:rsid w:val="002119C1"/>
    <w:rsid w:val="00344556"/>
    <w:rsid w:val="003860EA"/>
    <w:rsid w:val="003B7360"/>
    <w:rsid w:val="00416AC1"/>
    <w:rsid w:val="004E6C09"/>
    <w:rsid w:val="005033A0"/>
    <w:rsid w:val="005F4E49"/>
    <w:rsid w:val="00600903"/>
    <w:rsid w:val="006164B1"/>
    <w:rsid w:val="006F2BB2"/>
    <w:rsid w:val="00741155"/>
    <w:rsid w:val="007435A3"/>
    <w:rsid w:val="008233BD"/>
    <w:rsid w:val="008813B4"/>
    <w:rsid w:val="008C4CC5"/>
    <w:rsid w:val="008F46A7"/>
    <w:rsid w:val="00935919"/>
    <w:rsid w:val="00947B8A"/>
    <w:rsid w:val="00962256"/>
    <w:rsid w:val="009C0579"/>
    <w:rsid w:val="009C2CF9"/>
    <w:rsid w:val="009C38F9"/>
    <w:rsid w:val="00A00AE4"/>
    <w:rsid w:val="00AB6DCF"/>
    <w:rsid w:val="00AD2BDB"/>
    <w:rsid w:val="00B274C1"/>
    <w:rsid w:val="00B41AD2"/>
    <w:rsid w:val="00BA04CB"/>
    <w:rsid w:val="00BB0CED"/>
    <w:rsid w:val="00C356F5"/>
    <w:rsid w:val="00CA4F1D"/>
    <w:rsid w:val="00D84354"/>
    <w:rsid w:val="00D975B0"/>
    <w:rsid w:val="00DB0019"/>
    <w:rsid w:val="00F1684C"/>
    <w:rsid w:val="00F341B3"/>
    <w:rsid w:val="00F965F2"/>
    <w:rsid w:val="00FA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556"/>
    <w:rPr>
      <w:color w:val="808080"/>
    </w:rPr>
  </w:style>
  <w:style w:type="character" w:customStyle="1" w:styleId="Comment">
    <w:name w:val="Comment"/>
    <w:basedOn w:val="DefaultParagraphFont"/>
    <w:uiPriority w:val="1"/>
    <w:rsid w:val="00344556"/>
    <w:rPr>
      <w:rFonts w:ascii="Arial" w:hAnsi="Arial"/>
      <w:i/>
      <w:color w:val="auto"/>
      <w:sz w:val="24"/>
    </w:rPr>
  </w:style>
  <w:style w:type="paragraph" w:customStyle="1" w:styleId="7E131651951D40EFBAA51EFFD1FF11F5">
    <w:name w:val="7E131651951D40EFBAA51EFFD1FF11F5"/>
    <w:rsid w:val="004E6C09"/>
  </w:style>
  <w:style w:type="paragraph" w:customStyle="1" w:styleId="FDDE960A4B474A478174D7629002B7CF">
    <w:name w:val="FDDE960A4B474A478174D7629002B7CF"/>
    <w:rsid w:val="004E6C09"/>
  </w:style>
  <w:style w:type="paragraph" w:customStyle="1" w:styleId="7EBAE714177244869344B25A8418105F">
    <w:name w:val="7EBAE714177244869344B25A8418105F"/>
    <w:rsid w:val="004E6C09"/>
  </w:style>
  <w:style w:type="paragraph" w:customStyle="1" w:styleId="5C153AA249DE43BF8852616228D3550E15">
    <w:name w:val="5C153AA249DE43BF8852616228D3550E15"/>
    <w:rsid w:val="00A00AE4"/>
    <w:pPr>
      <w:widowControl w:val="0"/>
    </w:pPr>
    <w:rPr>
      <w:rFonts w:eastAsiaTheme="minorHAnsi"/>
    </w:rPr>
  </w:style>
  <w:style w:type="paragraph" w:customStyle="1" w:styleId="B9C87AB40A244FB1B0205C30E3E5ED0715">
    <w:name w:val="B9C87AB40A244FB1B0205C30E3E5ED0715"/>
    <w:rsid w:val="00A00AE4"/>
    <w:pPr>
      <w:widowControl w:val="0"/>
    </w:pPr>
    <w:rPr>
      <w:rFonts w:eastAsiaTheme="minorHAnsi"/>
    </w:rPr>
  </w:style>
  <w:style w:type="paragraph" w:customStyle="1" w:styleId="6A60BE4F751447E9A7B5E35947A0C09A15">
    <w:name w:val="6A60BE4F751447E9A7B5E35947A0C09A15"/>
    <w:rsid w:val="00A00AE4"/>
    <w:pPr>
      <w:widowControl w:val="0"/>
    </w:pPr>
    <w:rPr>
      <w:rFonts w:eastAsiaTheme="minorHAnsi"/>
    </w:rPr>
  </w:style>
  <w:style w:type="paragraph" w:customStyle="1" w:styleId="CB97266BB95345D0B005CBAF8BF1B6F214">
    <w:name w:val="CB97266BB95345D0B005CBAF8BF1B6F214"/>
    <w:rsid w:val="00A00AE4"/>
    <w:pPr>
      <w:widowControl w:val="0"/>
    </w:pPr>
    <w:rPr>
      <w:rFonts w:eastAsiaTheme="minorHAnsi"/>
    </w:rPr>
  </w:style>
  <w:style w:type="paragraph" w:customStyle="1" w:styleId="E6D2AE7A00D24CB0AB307B84C9EC3E32">
    <w:name w:val="E6D2AE7A00D24CB0AB307B84C9EC3E32"/>
    <w:rsid w:val="00344556"/>
    <w:pPr>
      <w:spacing w:after="160" w:line="278" w:lineRule="auto"/>
    </w:pPr>
    <w:rPr>
      <w:kern w:val="2"/>
      <w:sz w:val="24"/>
      <w:szCs w:val="24"/>
      <w14:ligatures w14:val="standardContextual"/>
    </w:rPr>
  </w:style>
  <w:style w:type="paragraph" w:customStyle="1" w:styleId="AEA246060916442181FBB19E6B849CFA">
    <w:name w:val="AEA246060916442181FBB19E6B849CFA"/>
    <w:rsid w:val="00344556"/>
    <w:pPr>
      <w:spacing w:after="160" w:line="278" w:lineRule="auto"/>
    </w:pPr>
    <w:rPr>
      <w:kern w:val="2"/>
      <w:sz w:val="24"/>
      <w:szCs w:val="24"/>
      <w14:ligatures w14:val="standardContextual"/>
    </w:rPr>
  </w:style>
  <w:style w:type="paragraph" w:customStyle="1" w:styleId="0D8BE18452244032BB088D02D28CBFD8">
    <w:name w:val="0D8BE18452244032BB088D02D28CBFD8"/>
    <w:rsid w:val="00344556"/>
    <w:pPr>
      <w:spacing w:after="160" w:line="278" w:lineRule="auto"/>
    </w:pPr>
    <w:rPr>
      <w:kern w:val="2"/>
      <w:sz w:val="24"/>
      <w:szCs w:val="24"/>
      <w14:ligatures w14:val="standardContextual"/>
    </w:rPr>
  </w:style>
  <w:style w:type="paragraph" w:customStyle="1" w:styleId="B0DACFCB6C25402D9B5F187F144532D7">
    <w:name w:val="B0DACFCB6C25402D9B5F187F144532D7"/>
    <w:rsid w:val="00344556"/>
    <w:pPr>
      <w:spacing w:after="160" w:line="278" w:lineRule="auto"/>
    </w:pPr>
    <w:rPr>
      <w:kern w:val="2"/>
      <w:sz w:val="24"/>
      <w:szCs w:val="24"/>
      <w14:ligatures w14:val="standardContextual"/>
    </w:rPr>
  </w:style>
  <w:style w:type="paragraph" w:customStyle="1" w:styleId="5DC53423339D4CB0B0E7F0310CC55586">
    <w:name w:val="5DC53423339D4CB0B0E7F0310CC55586"/>
    <w:rsid w:val="00344556"/>
    <w:pPr>
      <w:spacing w:after="160" w:line="278" w:lineRule="auto"/>
    </w:pPr>
    <w:rPr>
      <w:kern w:val="2"/>
      <w:sz w:val="24"/>
      <w:szCs w:val="24"/>
      <w14:ligatures w14:val="standardContextual"/>
    </w:rPr>
  </w:style>
  <w:style w:type="paragraph" w:customStyle="1" w:styleId="8D0D39CF8E874267980FA643F2B475DC">
    <w:name w:val="8D0D39CF8E874267980FA643F2B475DC"/>
    <w:rsid w:val="00344556"/>
    <w:pPr>
      <w:spacing w:after="160" w:line="278" w:lineRule="auto"/>
    </w:pPr>
    <w:rPr>
      <w:kern w:val="2"/>
      <w:sz w:val="24"/>
      <w:szCs w:val="24"/>
      <w14:ligatures w14:val="standardContextual"/>
    </w:rPr>
  </w:style>
  <w:style w:type="paragraph" w:customStyle="1" w:styleId="A025356FC568424992F84AC8F29E0257">
    <w:name w:val="A025356FC568424992F84AC8F29E0257"/>
    <w:rsid w:val="00344556"/>
    <w:pPr>
      <w:spacing w:after="160" w:line="278" w:lineRule="auto"/>
    </w:pPr>
    <w:rPr>
      <w:kern w:val="2"/>
      <w:sz w:val="24"/>
      <w:szCs w:val="24"/>
      <w14:ligatures w14:val="standardContextual"/>
    </w:rPr>
  </w:style>
  <w:style w:type="paragraph" w:customStyle="1" w:styleId="E5C8E6429AB644579DCA729418360BCC">
    <w:name w:val="E5C8E6429AB644579DCA729418360BCC"/>
    <w:rsid w:val="00344556"/>
    <w:pPr>
      <w:spacing w:after="160" w:line="278" w:lineRule="auto"/>
    </w:pPr>
    <w:rPr>
      <w:kern w:val="2"/>
      <w:sz w:val="24"/>
      <w:szCs w:val="24"/>
      <w14:ligatures w14:val="standardContextual"/>
    </w:rPr>
  </w:style>
  <w:style w:type="paragraph" w:customStyle="1" w:styleId="C889136CDE824B61B599CDF40BA6E9D6">
    <w:name w:val="C889136CDE824B61B599CDF40BA6E9D6"/>
    <w:rsid w:val="00344556"/>
    <w:pPr>
      <w:spacing w:after="160" w:line="278" w:lineRule="auto"/>
    </w:pPr>
    <w:rPr>
      <w:kern w:val="2"/>
      <w:sz w:val="24"/>
      <w:szCs w:val="24"/>
      <w14:ligatures w14:val="standardContextual"/>
    </w:rPr>
  </w:style>
  <w:style w:type="paragraph" w:customStyle="1" w:styleId="52395C10387E44D8930BE9423F38C8EC">
    <w:name w:val="52395C10387E44D8930BE9423F38C8EC"/>
    <w:rsid w:val="00344556"/>
    <w:pPr>
      <w:spacing w:after="160" w:line="278" w:lineRule="auto"/>
    </w:pPr>
    <w:rPr>
      <w:kern w:val="2"/>
      <w:sz w:val="24"/>
      <w:szCs w:val="24"/>
      <w14:ligatures w14:val="standardContextual"/>
    </w:rPr>
  </w:style>
  <w:style w:type="paragraph" w:customStyle="1" w:styleId="2210E30CA2B94C2BB6D51404DD90C0EE">
    <w:name w:val="2210E30CA2B94C2BB6D51404DD90C0EE"/>
    <w:rsid w:val="00344556"/>
    <w:pPr>
      <w:spacing w:after="160" w:line="278" w:lineRule="auto"/>
    </w:pPr>
    <w:rPr>
      <w:kern w:val="2"/>
      <w:sz w:val="24"/>
      <w:szCs w:val="24"/>
      <w14:ligatures w14:val="standardContextual"/>
    </w:rPr>
  </w:style>
  <w:style w:type="paragraph" w:customStyle="1" w:styleId="59A061AC927E419BB2E74CA43E35D7F8">
    <w:name w:val="59A061AC927E419BB2E74CA43E35D7F8"/>
    <w:rsid w:val="00344556"/>
    <w:pPr>
      <w:spacing w:after="160" w:line="278" w:lineRule="auto"/>
    </w:pPr>
    <w:rPr>
      <w:kern w:val="2"/>
      <w:sz w:val="24"/>
      <w:szCs w:val="24"/>
      <w14:ligatures w14:val="standardContextual"/>
    </w:rPr>
  </w:style>
  <w:style w:type="paragraph" w:customStyle="1" w:styleId="3CE86EBF055A495098E50CD46F89FCA5">
    <w:name w:val="3CE86EBF055A495098E50CD46F89FCA5"/>
    <w:rsid w:val="00344556"/>
    <w:pPr>
      <w:spacing w:after="160" w:line="278" w:lineRule="auto"/>
    </w:pPr>
    <w:rPr>
      <w:kern w:val="2"/>
      <w:sz w:val="24"/>
      <w:szCs w:val="24"/>
      <w14:ligatures w14:val="standardContextual"/>
    </w:rPr>
  </w:style>
  <w:style w:type="paragraph" w:customStyle="1" w:styleId="F57DC3363C2E411FA4D3FE111F4557FD">
    <w:name w:val="F57DC3363C2E411FA4D3FE111F4557FD"/>
    <w:rsid w:val="00344556"/>
    <w:pPr>
      <w:spacing w:after="160" w:line="278" w:lineRule="auto"/>
    </w:pPr>
    <w:rPr>
      <w:kern w:val="2"/>
      <w:sz w:val="24"/>
      <w:szCs w:val="24"/>
      <w14:ligatures w14:val="standardContextual"/>
    </w:rPr>
  </w:style>
  <w:style w:type="paragraph" w:customStyle="1" w:styleId="81DB50D90A7C4020A77F0165B6427CAA">
    <w:name w:val="81DB50D90A7C4020A77F0165B6427CAA"/>
    <w:rsid w:val="00344556"/>
    <w:pPr>
      <w:spacing w:after="160" w:line="278" w:lineRule="auto"/>
    </w:pPr>
    <w:rPr>
      <w:kern w:val="2"/>
      <w:sz w:val="24"/>
      <w:szCs w:val="24"/>
      <w14:ligatures w14:val="standardContextual"/>
    </w:rPr>
  </w:style>
  <w:style w:type="paragraph" w:customStyle="1" w:styleId="8B038351024740CEA2C2EBE6EC551D06">
    <w:name w:val="8B038351024740CEA2C2EBE6EC551D06"/>
    <w:rsid w:val="00344556"/>
    <w:pPr>
      <w:spacing w:after="160" w:line="278" w:lineRule="auto"/>
    </w:pPr>
    <w:rPr>
      <w:kern w:val="2"/>
      <w:sz w:val="24"/>
      <w:szCs w:val="24"/>
      <w14:ligatures w14:val="standardContextual"/>
    </w:rPr>
  </w:style>
  <w:style w:type="paragraph" w:customStyle="1" w:styleId="D24A6C5049CC452DAD8C3ACDB225B74D">
    <w:name w:val="D24A6C5049CC452DAD8C3ACDB225B74D"/>
    <w:rsid w:val="00344556"/>
    <w:pPr>
      <w:spacing w:after="160" w:line="278" w:lineRule="auto"/>
    </w:pPr>
    <w:rPr>
      <w:kern w:val="2"/>
      <w:sz w:val="24"/>
      <w:szCs w:val="24"/>
      <w14:ligatures w14:val="standardContextual"/>
    </w:rPr>
  </w:style>
  <w:style w:type="paragraph" w:customStyle="1" w:styleId="E560098207B34E6DBDBA2D6201327385">
    <w:name w:val="E560098207B34E6DBDBA2D6201327385"/>
    <w:rsid w:val="00344556"/>
    <w:pPr>
      <w:spacing w:after="160" w:line="278" w:lineRule="auto"/>
    </w:pPr>
    <w:rPr>
      <w:kern w:val="2"/>
      <w:sz w:val="24"/>
      <w:szCs w:val="24"/>
      <w14:ligatures w14:val="standardContextual"/>
    </w:rPr>
  </w:style>
  <w:style w:type="paragraph" w:customStyle="1" w:styleId="AB928B31E45F46A3888F3E32FFDF3102">
    <w:name w:val="AB928B31E45F46A3888F3E32FFDF3102"/>
    <w:rsid w:val="00344556"/>
    <w:pPr>
      <w:spacing w:after="160" w:line="278" w:lineRule="auto"/>
    </w:pPr>
    <w:rPr>
      <w:kern w:val="2"/>
      <w:sz w:val="24"/>
      <w:szCs w:val="24"/>
      <w14:ligatures w14:val="standardContextual"/>
    </w:rPr>
  </w:style>
  <w:style w:type="paragraph" w:customStyle="1" w:styleId="3A38566A78F64BB89A44831E36E6DD2D">
    <w:name w:val="3A38566A78F64BB89A44831E36E6DD2D"/>
    <w:rsid w:val="00344556"/>
    <w:pPr>
      <w:spacing w:after="160" w:line="278" w:lineRule="auto"/>
    </w:pPr>
    <w:rPr>
      <w:kern w:val="2"/>
      <w:sz w:val="24"/>
      <w:szCs w:val="24"/>
      <w14:ligatures w14:val="standardContextual"/>
    </w:rPr>
  </w:style>
  <w:style w:type="paragraph" w:customStyle="1" w:styleId="78103E56C0614733AC14D41BEE1534C1">
    <w:name w:val="78103E56C0614733AC14D41BEE1534C1"/>
    <w:rsid w:val="00344556"/>
    <w:pPr>
      <w:spacing w:after="160" w:line="278" w:lineRule="auto"/>
    </w:pPr>
    <w:rPr>
      <w:kern w:val="2"/>
      <w:sz w:val="24"/>
      <w:szCs w:val="24"/>
      <w14:ligatures w14:val="standardContextual"/>
    </w:rPr>
  </w:style>
  <w:style w:type="paragraph" w:customStyle="1" w:styleId="5DD800AFAFF24671B2A9878B52953FE5">
    <w:name w:val="5DD800AFAFF24671B2A9878B52953FE5"/>
    <w:rsid w:val="00344556"/>
    <w:pPr>
      <w:spacing w:after="160" w:line="278" w:lineRule="auto"/>
    </w:pPr>
    <w:rPr>
      <w:kern w:val="2"/>
      <w:sz w:val="24"/>
      <w:szCs w:val="24"/>
      <w14:ligatures w14:val="standardContextual"/>
    </w:rPr>
  </w:style>
  <w:style w:type="paragraph" w:customStyle="1" w:styleId="A4F612DA424B47F7BA40C908C23E0F09">
    <w:name w:val="A4F612DA424B47F7BA40C908C23E0F09"/>
    <w:rsid w:val="00344556"/>
    <w:pPr>
      <w:spacing w:after="160" w:line="278" w:lineRule="auto"/>
    </w:pPr>
    <w:rPr>
      <w:kern w:val="2"/>
      <w:sz w:val="24"/>
      <w:szCs w:val="24"/>
      <w14:ligatures w14:val="standardContextual"/>
    </w:rPr>
  </w:style>
  <w:style w:type="paragraph" w:customStyle="1" w:styleId="AED5A986402E44A2B303FE66BCCC2DCA">
    <w:name w:val="AED5A986402E44A2B303FE66BCCC2DCA"/>
    <w:rsid w:val="00344556"/>
    <w:pPr>
      <w:spacing w:after="160" w:line="278" w:lineRule="auto"/>
    </w:pPr>
    <w:rPr>
      <w:kern w:val="2"/>
      <w:sz w:val="24"/>
      <w:szCs w:val="24"/>
      <w14:ligatures w14:val="standardContextual"/>
    </w:rPr>
  </w:style>
  <w:style w:type="paragraph" w:customStyle="1" w:styleId="C2AD755B440F42F689D8CF6514D4DCCB">
    <w:name w:val="C2AD755B440F42F689D8CF6514D4DCCB"/>
    <w:rsid w:val="00344556"/>
    <w:pPr>
      <w:spacing w:after="160" w:line="278" w:lineRule="auto"/>
    </w:pPr>
    <w:rPr>
      <w:kern w:val="2"/>
      <w:sz w:val="24"/>
      <w:szCs w:val="24"/>
      <w14:ligatures w14:val="standardContextual"/>
    </w:rPr>
  </w:style>
  <w:style w:type="paragraph" w:customStyle="1" w:styleId="95A787EE95B34C659FA4524E2433E2E1">
    <w:name w:val="95A787EE95B34C659FA4524E2433E2E1"/>
    <w:rsid w:val="00344556"/>
    <w:pPr>
      <w:spacing w:after="160" w:line="278" w:lineRule="auto"/>
    </w:pPr>
    <w:rPr>
      <w:kern w:val="2"/>
      <w:sz w:val="24"/>
      <w:szCs w:val="24"/>
      <w14:ligatures w14:val="standardContextual"/>
    </w:rPr>
  </w:style>
  <w:style w:type="paragraph" w:customStyle="1" w:styleId="55F5BC4FFD634D9F82BE14805918878A">
    <w:name w:val="55F5BC4FFD634D9F82BE14805918878A"/>
    <w:rsid w:val="00344556"/>
    <w:pPr>
      <w:spacing w:after="160" w:line="278" w:lineRule="auto"/>
    </w:pPr>
    <w:rPr>
      <w:kern w:val="2"/>
      <w:sz w:val="24"/>
      <w:szCs w:val="24"/>
      <w14:ligatures w14:val="standardContextual"/>
    </w:rPr>
  </w:style>
  <w:style w:type="paragraph" w:customStyle="1" w:styleId="350F27DFC698470999D043D7A220B18B">
    <w:name w:val="350F27DFC698470999D043D7A220B18B"/>
    <w:rsid w:val="00344556"/>
    <w:pPr>
      <w:spacing w:after="160" w:line="278" w:lineRule="auto"/>
    </w:pPr>
    <w:rPr>
      <w:kern w:val="2"/>
      <w:sz w:val="24"/>
      <w:szCs w:val="24"/>
      <w14:ligatures w14:val="standardContextual"/>
    </w:rPr>
  </w:style>
  <w:style w:type="paragraph" w:customStyle="1" w:styleId="C7D4AEE5584B4928A52DBA4727517126">
    <w:name w:val="C7D4AEE5584B4928A52DBA4727517126"/>
    <w:rsid w:val="00344556"/>
    <w:pPr>
      <w:spacing w:after="160" w:line="278" w:lineRule="auto"/>
    </w:pPr>
    <w:rPr>
      <w:kern w:val="2"/>
      <w:sz w:val="24"/>
      <w:szCs w:val="24"/>
      <w14:ligatures w14:val="standardContextual"/>
    </w:rPr>
  </w:style>
  <w:style w:type="paragraph" w:customStyle="1" w:styleId="39574BB08100467990118CDDC00B068C">
    <w:name w:val="39574BB08100467990118CDDC00B068C"/>
    <w:rsid w:val="00344556"/>
    <w:pPr>
      <w:spacing w:after="160" w:line="278" w:lineRule="auto"/>
    </w:pPr>
    <w:rPr>
      <w:kern w:val="2"/>
      <w:sz w:val="24"/>
      <w:szCs w:val="24"/>
      <w14:ligatures w14:val="standardContextual"/>
    </w:rPr>
  </w:style>
  <w:style w:type="paragraph" w:customStyle="1" w:styleId="B0002100FAD44E44B43E74C9B0443673">
    <w:name w:val="B0002100FAD44E44B43E74C9B0443673"/>
    <w:rsid w:val="00344556"/>
    <w:pPr>
      <w:spacing w:after="160" w:line="278" w:lineRule="auto"/>
    </w:pPr>
    <w:rPr>
      <w:kern w:val="2"/>
      <w:sz w:val="24"/>
      <w:szCs w:val="24"/>
      <w14:ligatures w14:val="standardContextual"/>
    </w:rPr>
  </w:style>
  <w:style w:type="paragraph" w:customStyle="1" w:styleId="5661297A68144C5B9F3D55F0C0FBAADE">
    <w:name w:val="5661297A68144C5B9F3D55F0C0FBAADE"/>
    <w:rsid w:val="00344556"/>
    <w:pPr>
      <w:spacing w:after="160" w:line="278" w:lineRule="auto"/>
    </w:pPr>
    <w:rPr>
      <w:kern w:val="2"/>
      <w:sz w:val="24"/>
      <w:szCs w:val="24"/>
      <w14:ligatures w14:val="standardContextual"/>
    </w:rPr>
  </w:style>
  <w:style w:type="paragraph" w:customStyle="1" w:styleId="5CA1BDEE935D49139C7497ABAE7BA3A7">
    <w:name w:val="5CA1BDEE935D49139C7497ABAE7BA3A7"/>
    <w:rsid w:val="00344556"/>
    <w:pPr>
      <w:spacing w:after="160" w:line="278" w:lineRule="auto"/>
    </w:pPr>
    <w:rPr>
      <w:kern w:val="2"/>
      <w:sz w:val="24"/>
      <w:szCs w:val="24"/>
      <w14:ligatures w14:val="standardContextual"/>
    </w:rPr>
  </w:style>
  <w:style w:type="paragraph" w:customStyle="1" w:styleId="BA0F967DFBFE4F35933C1CB6942FC386">
    <w:name w:val="BA0F967DFBFE4F35933C1CB6942FC386"/>
    <w:rsid w:val="00344556"/>
    <w:pPr>
      <w:spacing w:after="160" w:line="278" w:lineRule="auto"/>
    </w:pPr>
    <w:rPr>
      <w:kern w:val="2"/>
      <w:sz w:val="24"/>
      <w:szCs w:val="24"/>
      <w14:ligatures w14:val="standardContextual"/>
    </w:rPr>
  </w:style>
  <w:style w:type="paragraph" w:customStyle="1" w:styleId="F95C145FF8D84DC6A7CF04355EFFB0BF">
    <w:name w:val="F95C145FF8D84DC6A7CF04355EFFB0BF"/>
    <w:rsid w:val="00344556"/>
    <w:pPr>
      <w:spacing w:after="160" w:line="278" w:lineRule="auto"/>
    </w:pPr>
    <w:rPr>
      <w:kern w:val="2"/>
      <w:sz w:val="24"/>
      <w:szCs w:val="24"/>
      <w14:ligatures w14:val="standardContextual"/>
    </w:rPr>
  </w:style>
  <w:style w:type="paragraph" w:customStyle="1" w:styleId="DDC8F32929FA4C80A3CA632ED3A3E35E">
    <w:name w:val="DDC8F32929FA4C80A3CA632ED3A3E35E"/>
    <w:rsid w:val="00344556"/>
    <w:pPr>
      <w:spacing w:after="160" w:line="278" w:lineRule="auto"/>
    </w:pPr>
    <w:rPr>
      <w:kern w:val="2"/>
      <w:sz w:val="24"/>
      <w:szCs w:val="24"/>
      <w14:ligatures w14:val="standardContextual"/>
    </w:rPr>
  </w:style>
  <w:style w:type="paragraph" w:customStyle="1" w:styleId="2F4AC86FED974DFEBEC1B68A472805AF">
    <w:name w:val="2F4AC86FED974DFEBEC1B68A472805AF"/>
    <w:rsid w:val="00344556"/>
    <w:pPr>
      <w:spacing w:after="160" w:line="278" w:lineRule="auto"/>
    </w:pPr>
    <w:rPr>
      <w:kern w:val="2"/>
      <w:sz w:val="24"/>
      <w:szCs w:val="24"/>
      <w14:ligatures w14:val="standardContextual"/>
    </w:rPr>
  </w:style>
  <w:style w:type="paragraph" w:customStyle="1" w:styleId="B5482C045F9D43738EF80B20B90D6E4E">
    <w:name w:val="B5482C045F9D43738EF80B20B90D6E4E"/>
    <w:rsid w:val="00344556"/>
    <w:pPr>
      <w:spacing w:after="160" w:line="278" w:lineRule="auto"/>
    </w:pPr>
    <w:rPr>
      <w:kern w:val="2"/>
      <w:sz w:val="24"/>
      <w:szCs w:val="24"/>
      <w14:ligatures w14:val="standardContextual"/>
    </w:rPr>
  </w:style>
  <w:style w:type="paragraph" w:customStyle="1" w:styleId="84F3793EB47D4DEC801EF829B3E86BAF">
    <w:name w:val="84F3793EB47D4DEC801EF829B3E86BAF"/>
    <w:rsid w:val="00344556"/>
    <w:pPr>
      <w:spacing w:after="160" w:line="278" w:lineRule="auto"/>
    </w:pPr>
    <w:rPr>
      <w:kern w:val="2"/>
      <w:sz w:val="24"/>
      <w:szCs w:val="24"/>
      <w14:ligatures w14:val="standardContextual"/>
    </w:rPr>
  </w:style>
  <w:style w:type="paragraph" w:customStyle="1" w:styleId="D9BE5FC162FF4E2FB9BF8ADD34E71FE1">
    <w:name w:val="D9BE5FC162FF4E2FB9BF8ADD34E71FE1"/>
    <w:rsid w:val="00344556"/>
    <w:pPr>
      <w:spacing w:after="160" w:line="278" w:lineRule="auto"/>
    </w:pPr>
    <w:rPr>
      <w:kern w:val="2"/>
      <w:sz w:val="24"/>
      <w:szCs w:val="24"/>
      <w14:ligatures w14:val="standardContextual"/>
    </w:rPr>
  </w:style>
  <w:style w:type="paragraph" w:customStyle="1" w:styleId="A55F23B33D1045C79C7DBB0DCC5BFE02">
    <w:name w:val="A55F23B33D1045C79C7DBB0DCC5BFE02"/>
    <w:rsid w:val="00344556"/>
    <w:pPr>
      <w:spacing w:after="160" w:line="278" w:lineRule="auto"/>
    </w:pPr>
    <w:rPr>
      <w:kern w:val="2"/>
      <w:sz w:val="24"/>
      <w:szCs w:val="24"/>
      <w14:ligatures w14:val="standardContextual"/>
    </w:rPr>
  </w:style>
  <w:style w:type="paragraph" w:customStyle="1" w:styleId="9992706448AB4C8EB995176BAB8FD61F">
    <w:name w:val="9992706448AB4C8EB995176BAB8FD61F"/>
    <w:rsid w:val="00344556"/>
    <w:pPr>
      <w:spacing w:after="160" w:line="278" w:lineRule="auto"/>
    </w:pPr>
    <w:rPr>
      <w:kern w:val="2"/>
      <w:sz w:val="24"/>
      <w:szCs w:val="24"/>
      <w14:ligatures w14:val="standardContextual"/>
    </w:rPr>
  </w:style>
  <w:style w:type="paragraph" w:customStyle="1" w:styleId="7701FF8177754A1781BE945D774E1641">
    <w:name w:val="7701FF8177754A1781BE945D774E1641"/>
    <w:rsid w:val="00344556"/>
    <w:pPr>
      <w:spacing w:after="160" w:line="278" w:lineRule="auto"/>
    </w:pPr>
    <w:rPr>
      <w:kern w:val="2"/>
      <w:sz w:val="24"/>
      <w:szCs w:val="24"/>
      <w14:ligatures w14:val="standardContextual"/>
    </w:rPr>
  </w:style>
  <w:style w:type="paragraph" w:customStyle="1" w:styleId="522BB0D26BAE4C93ADF78BDFCD4E6CD4">
    <w:name w:val="522BB0D26BAE4C93ADF78BDFCD4E6CD4"/>
    <w:rsid w:val="00344556"/>
    <w:pPr>
      <w:spacing w:after="160" w:line="278" w:lineRule="auto"/>
    </w:pPr>
    <w:rPr>
      <w:kern w:val="2"/>
      <w:sz w:val="24"/>
      <w:szCs w:val="24"/>
      <w14:ligatures w14:val="standardContextual"/>
    </w:rPr>
  </w:style>
  <w:style w:type="paragraph" w:customStyle="1" w:styleId="BE3E13D41AEE4A38B588521252121832">
    <w:name w:val="BE3E13D41AEE4A38B588521252121832"/>
    <w:rsid w:val="00344556"/>
    <w:pPr>
      <w:spacing w:after="160" w:line="278" w:lineRule="auto"/>
    </w:pPr>
    <w:rPr>
      <w:kern w:val="2"/>
      <w:sz w:val="24"/>
      <w:szCs w:val="24"/>
      <w14:ligatures w14:val="standardContextual"/>
    </w:rPr>
  </w:style>
  <w:style w:type="paragraph" w:customStyle="1" w:styleId="DF734313F58445758697852F24C8ACC6">
    <w:name w:val="DF734313F58445758697852F24C8ACC6"/>
    <w:rsid w:val="00344556"/>
    <w:pPr>
      <w:spacing w:after="160" w:line="278" w:lineRule="auto"/>
    </w:pPr>
    <w:rPr>
      <w:kern w:val="2"/>
      <w:sz w:val="24"/>
      <w:szCs w:val="24"/>
      <w14:ligatures w14:val="standardContextual"/>
    </w:rPr>
  </w:style>
  <w:style w:type="paragraph" w:customStyle="1" w:styleId="9FF60DD23EAF478EB5AF2B0E12140D08">
    <w:name w:val="9FF60DD23EAF478EB5AF2B0E12140D08"/>
    <w:rsid w:val="00344556"/>
    <w:pPr>
      <w:spacing w:after="160" w:line="278" w:lineRule="auto"/>
    </w:pPr>
    <w:rPr>
      <w:kern w:val="2"/>
      <w:sz w:val="24"/>
      <w:szCs w:val="24"/>
      <w14:ligatures w14:val="standardContextual"/>
    </w:rPr>
  </w:style>
  <w:style w:type="paragraph" w:customStyle="1" w:styleId="2686D26C923146A4B2452C85D806F289">
    <w:name w:val="2686D26C923146A4B2452C85D806F289"/>
    <w:rsid w:val="0034455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383e7f-ab3e-400d-b5bd-729351df6437" xsi:nil="true"/>
    <lcf76f155ced4ddcb4097134ff3c332f xmlns="fffe3d6f-a026-45bc-af17-a420c3ac1c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FCEB087BE99C4E939DAE31ACB55D37" ma:contentTypeVersion="14" ma:contentTypeDescription="Create a new document." ma:contentTypeScope="" ma:versionID="a2463e6464458938233e13dae6dfd242">
  <xsd:schema xmlns:xsd="http://www.w3.org/2001/XMLSchema" xmlns:xs="http://www.w3.org/2001/XMLSchema" xmlns:p="http://schemas.microsoft.com/office/2006/metadata/properties" xmlns:ns2="fffe3d6f-a026-45bc-af17-a420c3ac1c4e" xmlns:ns3="8f383e7f-ab3e-400d-b5bd-729351df6437" targetNamespace="http://schemas.microsoft.com/office/2006/metadata/properties" ma:root="true" ma:fieldsID="af3e24f0f3e0167a773cf1543f6b4db2" ns2:_="" ns3:_="">
    <xsd:import namespace="fffe3d6f-a026-45bc-af17-a420c3ac1c4e"/>
    <xsd:import namespace="8f383e7f-ab3e-400d-b5bd-729351df64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d6f-a026-45bc-af17-a420c3ac1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383e7f-ab3e-400d-b5bd-729351df64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b5cb79-338e-4898-a01c-1fae2ebe50b4}" ma:internalName="TaxCatchAll" ma:showField="CatchAllData" ma:web="8f383e7f-ab3e-400d-b5bd-729351df6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0F907-3C5E-4E64-BC8A-B7A69C47CFFF}">
  <ds:schemaRefs>
    <ds:schemaRef ds:uri="http://schemas.microsoft.com/office/2006/metadata/properties"/>
    <ds:schemaRef ds:uri="http://schemas.microsoft.com/office/infopath/2007/PartnerControls"/>
    <ds:schemaRef ds:uri="8f383e7f-ab3e-400d-b5bd-729351df6437"/>
    <ds:schemaRef ds:uri="fffe3d6f-a026-45bc-af17-a420c3ac1c4e"/>
  </ds:schemaRefs>
</ds:datastoreItem>
</file>

<file path=customXml/itemProps2.xml><?xml version="1.0" encoding="utf-8"?>
<ds:datastoreItem xmlns:ds="http://schemas.openxmlformats.org/officeDocument/2006/customXml" ds:itemID="{1344ECC9-77B6-432B-8D0A-D7140F6F8078}">
  <ds:schemaRefs>
    <ds:schemaRef ds:uri="http://schemas.microsoft.com/sharepoint/v3/contenttype/forms"/>
  </ds:schemaRefs>
</ds:datastoreItem>
</file>

<file path=customXml/itemProps3.xml><?xml version="1.0" encoding="utf-8"?>
<ds:datastoreItem xmlns:ds="http://schemas.openxmlformats.org/officeDocument/2006/customXml" ds:itemID="{9E03E3D8-4D23-4CE2-AC74-C66AAA904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e3d6f-a026-45bc-af17-a420c3ac1c4e"/>
    <ds:schemaRef ds:uri="8f383e7f-ab3e-400d-b5bd-729351df6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f80511-b267-4892-be9d-6cc8d3fffe7e}" enabled="1" method="Standard" siteId="{f4c44cda-18c6-46b0-80f2-e290072444fd}"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1594</Words>
  <Characters>9090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Delzer, Jeff  LCDR</dc:creator>
  <cp:lastModifiedBy>Gilmore CWO5 Marcus D</cp:lastModifiedBy>
  <cp:revision>2</cp:revision>
  <dcterms:created xsi:type="dcterms:W3CDTF">2026-04-30T16:50:00Z</dcterms:created>
  <dcterms:modified xsi:type="dcterms:W3CDTF">2026-04-30T16:50:00Z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0x010100F2FCEB087BE99C4E939DAE31ACB55D37</vt:lpwstr>
  </property>
  <property fmtid="{D5CDD505-2E9C-101B-9397-08002B2CF9AE}" pid="3" name="ClassificationContentMarkingFooterShapeIds">
    <vt:lpwstr>14159c08,72a30813,3e45cf11</vt:lpwstr>
  </property>
  <property fmtid="{D5CDD505-2E9C-101B-9397-08002B2CF9AE}" pid="4" name="ClassificationContentMarkingFooterFontProps">
    <vt:lpwstr>#000000,10,Calibri</vt:lpwstr>
  </property>
  <property fmtid="{D5CDD505-2E9C-101B-9397-08002B2CF9AE}" pid="5" name="ClassificationContentMarkingFooterText">
    <vt:lpwstr>DISTRIBUTION: DoW COMMUNITY ONLY</vt:lpwstr>
  </property>
</Properties>
</file>